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 xml:space="preserve">гр. </w:t>
            </w:r>
            <w:proofErr w:type="spellStart"/>
            <w:r w:rsidRPr="00A42A73">
              <w:rPr>
                <w:rFonts w:eastAsia="Times New Roman"/>
                <w:szCs w:val="24"/>
                <w:lang w:val="ru-RU" w:eastAsia="en-US"/>
              </w:rPr>
              <w:t>Русе</w:t>
            </w:r>
            <w:proofErr w:type="spellEnd"/>
            <w:r w:rsidRPr="00A42A73">
              <w:rPr>
                <w:rFonts w:eastAsia="Times New Roman"/>
                <w:szCs w:val="24"/>
                <w:lang w:val="ru-RU" w:eastAsia="en-US"/>
              </w:rPr>
              <w:t>,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E230C0" w:rsidRDefault="00E230C0" w:rsidP="00E230C0">
      <w:pPr>
        <w:keepNext/>
        <w:widowControl w:val="0"/>
        <w:autoSpaceDE w:val="0"/>
        <w:autoSpaceDN w:val="0"/>
        <w:adjustRightInd w:val="0"/>
        <w:outlineLvl w:val="3"/>
        <w:rPr>
          <w:rFonts w:eastAsia="Times New Roman"/>
        </w:rPr>
      </w:pPr>
      <w:r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Pr="0052448D">
        <w:rPr>
          <w:rFonts w:eastAsia="Times New Roman"/>
        </w:rPr>
        <w:t xml:space="preserve"> </w:t>
      </w:r>
    </w:p>
    <w:p w:rsidR="00A42A73" w:rsidRPr="002B7B03" w:rsidRDefault="00E230C0" w:rsidP="00110B2E">
      <w:pPr>
        <w:spacing w:before="0" w:after="0"/>
        <w:rPr>
          <w:rFonts w:eastAsia="Times New Roman"/>
          <w:b/>
          <w:szCs w:val="24"/>
        </w:rPr>
      </w:pPr>
      <w:r w:rsidRPr="0052448D">
        <w:rPr>
          <w:rFonts w:eastAsia="Times New Roman"/>
        </w:rPr>
        <w:t>Обособена позиция ІІ: Прегледи и лечение на деца с начална степен на гръбначни изкривявания от 1 до 4 клас от училищата на територията на Община Русе.</w:t>
      </w: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w:t>
      </w:r>
      <w:proofErr w:type="spellStart"/>
      <w:r w:rsidRPr="00E95486">
        <w:rPr>
          <w:i/>
          <w:sz w:val="20"/>
        </w:rPr>
        <w:t>на</w:t>
      </w:r>
      <w:proofErr w:type="spellEnd"/>
      <w:r w:rsidRPr="00E95486">
        <w:rPr>
          <w:i/>
          <w:sz w:val="20"/>
        </w:rPr>
        <w:t xml:space="preserve">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E230C0" w:rsidRDefault="0047172B" w:rsidP="00E230C0">
      <w:pPr>
        <w:keepNext/>
        <w:widowControl w:val="0"/>
        <w:autoSpaceDE w:val="0"/>
        <w:autoSpaceDN w:val="0"/>
        <w:adjustRightInd w:val="0"/>
        <w:outlineLvl w:val="3"/>
        <w:rPr>
          <w:rFonts w:eastAsia="Times New Roman"/>
        </w:rPr>
      </w:pPr>
      <w:r w:rsidRPr="003B45B0">
        <w:rPr>
          <w:b/>
          <w:szCs w:val="24"/>
        </w:rPr>
        <w:t>1</w:t>
      </w:r>
      <w:r w:rsidRPr="003B45B0">
        <w:rPr>
          <w:szCs w:val="24"/>
        </w:rPr>
        <w:t xml:space="preserve">. Заявяваме, че желаем да участваме в обществена поръчка с предмет: </w:t>
      </w:r>
      <w:r w:rsidR="00E230C0"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E230C0" w:rsidRPr="0052448D">
        <w:rPr>
          <w:rFonts w:eastAsia="Times New Roman"/>
        </w:rPr>
        <w:t xml:space="preserve"> </w:t>
      </w:r>
    </w:p>
    <w:p w:rsidR="007E304A" w:rsidRDefault="00E230C0" w:rsidP="00E230C0">
      <w:pPr>
        <w:spacing w:before="0" w:after="0"/>
        <w:ind w:firstLine="425"/>
        <w:rPr>
          <w:b/>
          <w:szCs w:val="24"/>
        </w:rPr>
      </w:pPr>
      <w:r w:rsidRPr="0052448D">
        <w:rPr>
          <w:rFonts w:eastAsia="Times New Roman"/>
        </w:rPr>
        <w:t>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47172B" w:rsidRPr="00107814">
        <w:rPr>
          <w:szCs w:val="24"/>
        </w:rPr>
        <w:t>,</w:t>
      </w:r>
      <w:r w:rsidR="0015289E">
        <w:rPr>
          <w:b/>
          <w:szCs w:val="24"/>
        </w:rPr>
        <w:t xml:space="preserve"> </w:t>
      </w:r>
      <w:r w:rsidR="007E304A">
        <w:rPr>
          <w:b/>
          <w:szCs w:val="24"/>
        </w:rPr>
        <w:t>за обособена</w:t>
      </w:r>
      <w:r w:rsidR="00154624">
        <w:rPr>
          <w:b/>
          <w:szCs w:val="24"/>
        </w:rPr>
        <w:t>/и</w:t>
      </w:r>
      <w:r w:rsidR="007E304A">
        <w:rPr>
          <w:b/>
          <w:szCs w:val="24"/>
        </w:rPr>
        <w:t xml:space="preserve"> позиция/и №1 и/или №2.</w:t>
      </w:r>
    </w:p>
    <w:p w:rsidR="007E304A" w:rsidRDefault="007E304A" w:rsidP="00E230C0">
      <w:pPr>
        <w:spacing w:before="0" w:after="0"/>
        <w:ind w:firstLine="425"/>
        <w:rPr>
          <w:b/>
          <w:szCs w:val="24"/>
        </w:rPr>
      </w:pPr>
    </w:p>
    <w:p w:rsidR="0047172B" w:rsidRDefault="0047172B" w:rsidP="00E230C0">
      <w:pPr>
        <w:spacing w:before="0" w:after="0"/>
        <w:ind w:firstLine="425"/>
        <w:rPr>
          <w:szCs w:val="24"/>
        </w:rPr>
      </w:pPr>
      <w:r w:rsidRPr="003B45B0">
        <w:rPr>
          <w:szCs w:val="24"/>
        </w:rPr>
        <w:t xml:space="preserve">съгласно чл. 20, ал. 3, т. </w:t>
      </w:r>
      <w:r w:rsidR="00E230C0">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7E304A" w:rsidRPr="003B45B0" w:rsidRDefault="007E304A" w:rsidP="00E230C0">
      <w:pPr>
        <w:spacing w:before="0" w:after="0"/>
        <w:ind w:firstLine="425"/>
        <w:rPr>
          <w:szCs w:val="24"/>
        </w:rPr>
      </w:pP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lastRenderedPageBreak/>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3B45B0" w:rsidRDefault="00E95486" w:rsidP="00065316">
      <w:pPr>
        <w:keepNext/>
        <w:widowControl w:val="0"/>
        <w:autoSpaceDE w:val="0"/>
        <w:autoSpaceDN w:val="0"/>
        <w:adjustRightInd w:val="0"/>
        <w:outlineLvl w:val="3"/>
        <w:rPr>
          <w:b/>
          <w:bCs/>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687DD9"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687DD9"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687DD9" w:rsidRPr="00107814">
        <w:rPr>
          <w:szCs w:val="24"/>
        </w:rPr>
        <w:t>,</w:t>
      </w:r>
      <w:r w:rsidR="00687DD9" w:rsidRPr="003B45B0">
        <w:rPr>
          <w:b/>
          <w:szCs w:val="24"/>
        </w:rPr>
        <w:t xml:space="preserve"> </w:t>
      </w:r>
      <w:r w:rsidR="00687DD9">
        <w:rPr>
          <w:b/>
          <w:szCs w:val="24"/>
        </w:rPr>
        <w:t>за обособена/и позиция/и №1 и/или №2.</w:t>
      </w: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w:t>
      </w:r>
      <w:proofErr w:type="spellStart"/>
      <w:r w:rsidR="00C946D8">
        <w:rPr>
          <w:i/>
          <w:sz w:val="20"/>
          <w:szCs w:val="20"/>
        </w:rPr>
        <w:t>ите</w:t>
      </w:r>
      <w:proofErr w:type="spellEnd"/>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Pr>
          <w:rFonts w:eastAsia="Times New Roman"/>
          <w:szCs w:val="24"/>
          <w:lang w:val="en-US" w:eastAsia="en-US"/>
        </w:rPr>
        <w:t>на</w:t>
      </w:r>
      <w:proofErr w:type="spellEnd"/>
      <w:r>
        <w:rPr>
          <w:rFonts w:eastAsia="Times New Roman"/>
          <w:szCs w:val="24"/>
          <w:lang w:val="en-US" w:eastAsia="en-US"/>
        </w:rPr>
        <w:t xml:space="preserve">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3B45B0" w:rsidRDefault="00E95486" w:rsidP="00065316">
      <w:pPr>
        <w:spacing w:after="0"/>
        <w:rPr>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DE5A9B" w:rsidRPr="00DA1C34" w:rsidRDefault="0047172B" w:rsidP="00065316">
      <w:pPr>
        <w:tabs>
          <w:tab w:val="left" w:pos="3130"/>
        </w:tabs>
        <w:jc w:val="right"/>
        <w:rPr>
          <w:sz w:val="22"/>
        </w:rPr>
      </w:pPr>
      <w:r>
        <w:rPr>
          <w:rFonts w:ascii="Times New Roman Bold" w:hAnsi="Times New Roman Bold"/>
          <w:i/>
          <w:szCs w:val="24"/>
        </w:rPr>
        <w:br w:type="column"/>
      </w:r>
      <w:r w:rsidR="00EF52CE">
        <w:rPr>
          <w:rFonts w:eastAsia="Times New Roman"/>
          <w:b/>
          <w:i/>
          <w:iCs/>
          <w:spacing w:val="-3"/>
          <w:szCs w:val="24"/>
        </w:rPr>
        <w:lastRenderedPageBreak/>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C92695"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sidRPr="00C92695">
        <w:rPr>
          <w:rFonts w:eastAsia="Times New Roman"/>
          <w:b/>
          <w:bCs/>
          <w:i/>
          <w:iCs/>
          <w:szCs w:val="24"/>
        </w:rPr>
        <w:lastRenderedPageBreak/>
        <w:t>ОБРАЗЕЦ №</w:t>
      </w:r>
      <w:r w:rsidR="00EF52CE" w:rsidRPr="00C92695">
        <w:rPr>
          <w:rFonts w:eastAsia="Times New Roman"/>
          <w:b/>
          <w:bCs/>
          <w:i/>
          <w:iCs/>
          <w:szCs w:val="24"/>
        </w:rPr>
        <w:t>7</w:t>
      </w:r>
    </w:p>
    <w:p w:rsidR="008442DC" w:rsidRPr="00C92695" w:rsidRDefault="008442DC" w:rsidP="008442DC">
      <w:pPr>
        <w:spacing w:before="0" w:after="0"/>
        <w:jc w:val="center"/>
        <w:rPr>
          <w:rFonts w:eastAsia="Times New Roman"/>
          <w:b/>
          <w:sz w:val="28"/>
          <w:szCs w:val="28"/>
        </w:rPr>
      </w:pPr>
      <w:r w:rsidRPr="00C92695">
        <w:rPr>
          <w:rFonts w:eastAsia="Times New Roman"/>
          <w:b/>
          <w:sz w:val="28"/>
          <w:szCs w:val="28"/>
        </w:rPr>
        <w:t>ДЕКЛАРАЦИЯ</w:t>
      </w:r>
    </w:p>
    <w:p w:rsidR="008442DC" w:rsidRPr="00C92695" w:rsidRDefault="008442DC" w:rsidP="008442DC">
      <w:pPr>
        <w:spacing w:before="0" w:after="0"/>
        <w:jc w:val="center"/>
        <w:rPr>
          <w:rFonts w:eastAsia="Times New Roman"/>
          <w:b/>
          <w:szCs w:val="24"/>
        </w:rPr>
      </w:pPr>
      <w:r w:rsidRPr="00C92695">
        <w:rPr>
          <w:rFonts w:eastAsia="Times New Roman"/>
          <w:b/>
          <w:szCs w:val="24"/>
        </w:rPr>
        <w:t xml:space="preserve">за удостоверяване наличието на </w:t>
      </w:r>
      <w:r w:rsidR="00AF38FC">
        <w:rPr>
          <w:rFonts w:eastAsia="Times New Roman"/>
          <w:b/>
          <w:szCs w:val="24"/>
        </w:rPr>
        <w:t>Регистрация по Закона за лечебните заведения</w:t>
      </w:r>
    </w:p>
    <w:p w:rsidR="008442DC" w:rsidRPr="00C92695" w:rsidRDefault="008442DC" w:rsidP="00FA02FF">
      <w:pPr>
        <w:spacing w:before="0" w:after="0"/>
        <w:ind w:right="50"/>
        <w:rPr>
          <w:rFonts w:eastAsia="Times New Roman"/>
          <w:szCs w:val="24"/>
          <w:lang w:eastAsia="en-US"/>
        </w:rPr>
      </w:pPr>
    </w:p>
    <w:p w:rsidR="00E86990" w:rsidRPr="00C92695" w:rsidRDefault="00E86990" w:rsidP="00FA02FF">
      <w:pPr>
        <w:spacing w:before="0" w:after="0"/>
        <w:ind w:right="50"/>
        <w:rPr>
          <w:rFonts w:eastAsia="Times New Roman"/>
          <w:szCs w:val="24"/>
          <w:lang w:eastAsia="en-US"/>
        </w:rPr>
      </w:pPr>
    </w:p>
    <w:p w:rsidR="00FA02FF" w:rsidRPr="00C92695" w:rsidRDefault="00FA02FF" w:rsidP="00FA02FF">
      <w:pPr>
        <w:spacing w:before="0" w:after="0"/>
        <w:ind w:right="50"/>
        <w:rPr>
          <w:rFonts w:eastAsia="Times New Roman"/>
          <w:szCs w:val="24"/>
          <w:lang w:eastAsia="en-US"/>
        </w:rPr>
      </w:pPr>
      <w:r w:rsidRPr="00C92695">
        <w:rPr>
          <w:rFonts w:eastAsia="Times New Roman"/>
          <w:szCs w:val="24"/>
          <w:lang w:val="en-US" w:eastAsia="en-US"/>
        </w:rPr>
        <w:t>Подписаният/ата……………………………………………..................………...............</w:t>
      </w:r>
      <w:r w:rsidRPr="00C92695">
        <w:rPr>
          <w:rFonts w:eastAsia="Times New Roman"/>
          <w:szCs w:val="24"/>
          <w:lang w:eastAsia="en-US"/>
        </w:rPr>
        <w:t>.....</w:t>
      </w:r>
      <w:r w:rsidRPr="00C92695">
        <w:rPr>
          <w:rFonts w:eastAsia="Times New Roman"/>
          <w:szCs w:val="24"/>
          <w:lang w:val="en-US" w:eastAsia="en-US"/>
        </w:rPr>
        <w:t>.</w:t>
      </w:r>
      <w:r w:rsidRPr="00C92695">
        <w:rPr>
          <w:rFonts w:eastAsia="Times New Roman"/>
          <w:szCs w:val="24"/>
          <w:lang w:eastAsia="en-US"/>
        </w:rPr>
        <w:t>.......</w:t>
      </w:r>
    </w:p>
    <w:p w:rsidR="00FA02FF" w:rsidRPr="00C92695" w:rsidRDefault="00FA02FF" w:rsidP="00FA02FF">
      <w:pPr>
        <w:spacing w:before="0" w:after="0"/>
        <w:ind w:left="4215" w:right="7" w:firstLine="33"/>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трите</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имена</w:t>
      </w:r>
      <w:proofErr w:type="spellEnd"/>
      <w:r w:rsidRPr="00C92695">
        <w:rPr>
          <w:rFonts w:eastAsia="Times New Roman"/>
          <w:i/>
          <w:sz w:val="18"/>
          <w:szCs w:val="18"/>
          <w:lang w:val="en-US" w:eastAsia="en-US"/>
        </w:rPr>
        <w:t>)</w:t>
      </w:r>
    </w:p>
    <w:p w:rsidR="00FA02FF" w:rsidRPr="00C92695" w:rsidRDefault="00FA02FF" w:rsidP="00FA02FF">
      <w:pPr>
        <w:spacing w:before="0" w:after="0"/>
        <w:ind w:right="7"/>
        <w:rPr>
          <w:rFonts w:eastAsia="Times New Roman"/>
          <w:i/>
          <w:szCs w:val="24"/>
          <w:lang w:eastAsia="en-US"/>
        </w:rPr>
      </w:pPr>
      <w:proofErr w:type="spellStart"/>
      <w:proofErr w:type="gramStart"/>
      <w:r w:rsidRPr="00C92695">
        <w:rPr>
          <w:rFonts w:eastAsia="Times New Roman"/>
          <w:szCs w:val="24"/>
          <w:lang w:val="en-US" w:eastAsia="en-US"/>
        </w:rPr>
        <w:t>данни</w:t>
      </w:r>
      <w:proofErr w:type="spellEnd"/>
      <w:proofErr w:type="gramEnd"/>
      <w:r w:rsidRPr="00C92695">
        <w:rPr>
          <w:rFonts w:eastAsia="Times New Roman"/>
          <w:szCs w:val="24"/>
          <w:lang w:val="en-US" w:eastAsia="en-US"/>
        </w:rPr>
        <w:t xml:space="preserve"> </w:t>
      </w:r>
      <w:proofErr w:type="spellStart"/>
      <w:r w:rsidRPr="00C92695">
        <w:rPr>
          <w:rFonts w:eastAsia="Times New Roman"/>
          <w:szCs w:val="24"/>
          <w:lang w:val="en-US" w:eastAsia="en-US"/>
        </w:rPr>
        <w:t>по</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документ</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за</w:t>
      </w:r>
      <w:proofErr w:type="spellEnd"/>
      <w:r w:rsidRPr="00C92695">
        <w:rPr>
          <w:rFonts w:eastAsia="Times New Roman"/>
          <w:szCs w:val="24"/>
          <w:lang w:val="en-US" w:eastAsia="en-US"/>
        </w:rPr>
        <w:t xml:space="preserve"> самоличност................................................................................</w:t>
      </w:r>
      <w:r w:rsidRPr="00C92695">
        <w:rPr>
          <w:rFonts w:eastAsia="Times New Roman"/>
          <w:szCs w:val="24"/>
          <w:lang w:eastAsia="en-US"/>
        </w:rPr>
        <w:t>..</w:t>
      </w:r>
      <w:r w:rsidRPr="00C92695">
        <w:rPr>
          <w:rFonts w:eastAsia="Times New Roman"/>
          <w:szCs w:val="24"/>
          <w:lang w:val="en-US" w:eastAsia="en-US"/>
        </w:rPr>
        <w:t>…</w:t>
      </w:r>
      <w:r w:rsidRPr="00C92695">
        <w:rPr>
          <w:rFonts w:eastAsia="Times New Roman"/>
          <w:szCs w:val="24"/>
          <w:lang w:eastAsia="en-US"/>
        </w:rPr>
        <w:t>..........</w:t>
      </w:r>
    </w:p>
    <w:p w:rsidR="00FA02FF" w:rsidRPr="00C92695" w:rsidRDefault="00FA02FF" w:rsidP="00FA02FF">
      <w:pPr>
        <w:spacing w:before="0" w:after="0"/>
        <w:jc w:val="center"/>
        <w:rPr>
          <w:rFonts w:eastAsia="Times New Roman"/>
          <w:i/>
          <w:sz w:val="18"/>
          <w:szCs w:val="18"/>
          <w:lang w:eastAsia="en-US"/>
        </w:rPr>
      </w:pPr>
      <w:r w:rsidRPr="00C92695">
        <w:rPr>
          <w:rFonts w:eastAsia="Times New Roman"/>
          <w:i/>
          <w:sz w:val="18"/>
          <w:szCs w:val="18"/>
          <w:lang w:val="en-US" w:eastAsia="en-US"/>
        </w:rPr>
        <w:t xml:space="preserve"> </w:t>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номер</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лична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карта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дата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орган</w:t>
      </w:r>
      <w:proofErr w:type="spellEnd"/>
      <w:r w:rsidRPr="00C92695">
        <w:rPr>
          <w:rFonts w:eastAsia="Times New Roman"/>
          <w:i/>
          <w:sz w:val="18"/>
          <w:szCs w:val="18"/>
          <w:lang w:val="en-US" w:eastAsia="en-US"/>
        </w:rPr>
        <w:t xml:space="preserve"> и </w:t>
      </w:r>
      <w:proofErr w:type="spellStart"/>
      <w:r w:rsidRPr="00C92695">
        <w:rPr>
          <w:rFonts w:eastAsia="Times New Roman"/>
          <w:i/>
          <w:sz w:val="18"/>
          <w:szCs w:val="18"/>
          <w:lang w:val="en-US" w:eastAsia="en-US"/>
        </w:rPr>
        <w:t>място</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издаването</w:t>
      </w:r>
      <w:proofErr w:type="spellEnd"/>
      <w:r w:rsidRPr="00C92695">
        <w:rPr>
          <w:rFonts w:eastAsia="Times New Roman"/>
          <w:i/>
          <w:sz w:val="18"/>
          <w:szCs w:val="18"/>
          <w:lang w:val="en-US" w:eastAsia="en-US"/>
        </w:rPr>
        <w:t>)</w:t>
      </w:r>
    </w:p>
    <w:p w:rsidR="00FA02FF" w:rsidRPr="00C92695" w:rsidRDefault="00FA02FF" w:rsidP="00FA02FF">
      <w:pPr>
        <w:tabs>
          <w:tab w:val="left" w:pos="6588"/>
        </w:tabs>
        <w:spacing w:before="0" w:after="0"/>
        <w:rPr>
          <w:rFonts w:eastAsia="Times New Roman"/>
          <w:szCs w:val="24"/>
          <w:lang w:eastAsia="en-US"/>
        </w:rPr>
      </w:pPr>
      <w:proofErr w:type="gramStart"/>
      <w:r w:rsidRPr="00C92695">
        <w:rPr>
          <w:rFonts w:eastAsia="Times New Roman"/>
          <w:szCs w:val="24"/>
          <w:lang w:val="en-US" w:eastAsia="en-US"/>
        </w:rPr>
        <w:t>в</w:t>
      </w:r>
      <w:proofErr w:type="gramEnd"/>
      <w:r w:rsidRPr="00C92695">
        <w:rPr>
          <w:rFonts w:eastAsia="Times New Roman"/>
          <w:szCs w:val="24"/>
          <w:lang w:val="en-US" w:eastAsia="en-US"/>
        </w:rPr>
        <w:t xml:space="preserve"> </w:t>
      </w:r>
      <w:proofErr w:type="spellStart"/>
      <w:r w:rsidRPr="00C92695">
        <w:rPr>
          <w:rFonts w:eastAsia="Times New Roman"/>
          <w:szCs w:val="24"/>
          <w:lang w:val="en-US" w:eastAsia="en-US"/>
        </w:rPr>
        <w:t>качеството</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си</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на</w:t>
      </w:r>
      <w:proofErr w:type="spellEnd"/>
      <w:r w:rsidRPr="00C92695">
        <w:rPr>
          <w:rFonts w:eastAsia="Times New Roman"/>
          <w:szCs w:val="24"/>
          <w:lang w:val="en-US" w:eastAsia="en-US"/>
        </w:rPr>
        <w:t xml:space="preserve"> …………………………………………………………………………</w:t>
      </w:r>
      <w:r w:rsidRPr="00C92695">
        <w:rPr>
          <w:rFonts w:eastAsia="Times New Roman"/>
          <w:szCs w:val="24"/>
          <w:lang w:eastAsia="en-US"/>
        </w:rPr>
        <w:t>...........</w:t>
      </w:r>
    </w:p>
    <w:p w:rsidR="00FA02FF" w:rsidRPr="00C92695" w:rsidRDefault="00FA02FF" w:rsidP="00FA02FF">
      <w:pPr>
        <w:tabs>
          <w:tab w:val="left" w:pos="6588"/>
        </w:tabs>
        <w:spacing w:before="0" w:after="0"/>
        <w:jc w:val="center"/>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длъжност</w:t>
      </w:r>
      <w:proofErr w:type="spellEnd"/>
      <w:proofErr w:type="gramEnd"/>
      <w:r w:rsidRPr="00C92695">
        <w:rPr>
          <w:rFonts w:eastAsia="Times New Roman"/>
          <w:i/>
          <w:sz w:val="18"/>
          <w:szCs w:val="18"/>
          <w:lang w:val="en-US" w:eastAsia="en-US"/>
        </w:rPr>
        <w:t>)</w:t>
      </w:r>
    </w:p>
    <w:p w:rsidR="00FA02FF" w:rsidRPr="00C92695" w:rsidRDefault="00FA02FF" w:rsidP="00FA02FF">
      <w:pPr>
        <w:spacing w:before="0" w:after="0"/>
        <w:rPr>
          <w:rFonts w:eastAsia="Times New Roman"/>
          <w:szCs w:val="24"/>
          <w:lang w:eastAsia="en-US"/>
        </w:rPr>
      </w:pPr>
      <w:proofErr w:type="spellStart"/>
      <w:proofErr w:type="gramStart"/>
      <w:r w:rsidRPr="00C92695">
        <w:rPr>
          <w:rFonts w:eastAsia="Times New Roman"/>
          <w:szCs w:val="24"/>
          <w:lang w:val="en-US" w:eastAsia="en-US"/>
        </w:rPr>
        <w:t>на</w:t>
      </w:r>
      <w:proofErr w:type="spellEnd"/>
      <w:r w:rsidRPr="00C92695">
        <w:rPr>
          <w:rFonts w:eastAsia="Times New Roman"/>
          <w:szCs w:val="24"/>
          <w:lang w:val="en-US" w:eastAsia="en-US"/>
        </w:rPr>
        <w:t xml:space="preserve"> .......................................................................................................................................</w:t>
      </w:r>
      <w:r w:rsidRPr="00C92695">
        <w:rPr>
          <w:rFonts w:eastAsia="Times New Roman"/>
          <w:szCs w:val="24"/>
          <w:lang w:eastAsia="en-US"/>
        </w:rPr>
        <w:t>................</w:t>
      </w:r>
      <w:proofErr w:type="gramEnd"/>
    </w:p>
    <w:p w:rsidR="00FA02FF" w:rsidRPr="00C92695" w:rsidRDefault="00FA02FF" w:rsidP="00FA02FF">
      <w:pPr>
        <w:spacing w:before="0" w:after="0"/>
        <w:jc w:val="center"/>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наименование</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участника</w:t>
      </w:r>
      <w:proofErr w:type="spellEnd"/>
      <w:r w:rsidRPr="00C92695">
        <w:rPr>
          <w:rFonts w:eastAsia="Times New Roman"/>
          <w:i/>
          <w:sz w:val="18"/>
          <w:szCs w:val="18"/>
          <w:lang w:val="en-US" w:eastAsia="en-US"/>
        </w:rPr>
        <w:t>)</w:t>
      </w:r>
    </w:p>
    <w:p w:rsidR="00E86990" w:rsidRPr="00C92695" w:rsidRDefault="00FA02FF" w:rsidP="00FA02FF">
      <w:pPr>
        <w:spacing w:after="0"/>
        <w:rPr>
          <w:rFonts w:eastAsia="Times New Roman"/>
          <w:b/>
          <w:szCs w:val="24"/>
        </w:rPr>
      </w:pPr>
      <w:r w:rsidRPr="00C92695">
        <w:rPr>
          <w:rFonts w:eastAsia="Times New Roman"/>
          <w:szCs w:val="24"/>
          <w:lang w:val="en-US" w:eastAsia="en-US"/>
        </w:rPr>
        <w:t xml:space="preserve">ЕИК/БУЛСТАТ................................................ – </w:t>
      </w:r>
      <w:r w:rsidRPr="00C92695">
        <w:rPr>
          <w:rFonts w:eastAsia="Times New Roman"/>
          <w:szCs w:val="24"/>
          <w:lang w:eastAsia="en-US"/>
        </w:rPr>
        <w:t xml:space="preserve">като </w:t>
      </w:r>
      <w:proofErr w:type="spellStart"/>
      <w:r w:rsidRPr="00C92695">
        <w:rPr>
          <w:rFonts w:eastAsia="Times New Roman"/>
          <w:szCs w:val="24"/>
          <w:lang w:val="en-US" w:eastAsia="en-US"/>
        </w:rPr>
        <w:t>участник</w:t>
      </w:r>
      <w:proofErr w:type="spellEnd"/>
      <w:r w:rsidRPr="00C92695">
        <w:rPr>
          <w:rFonts w:eastAsia="Times New Roman"/>
          <w:szCs w:val="24"/>
          <w:lang w:val="en-US" w:eastAsia="en-US"/>
        </w:rPr>
        <w:t xml:space="preserve"> в </w:t>
      </w:r>
      <w:proofErr w:type="spellStart"/>
      <w:r w:rsidRPr="00C92695">
        <w:rPr>
          <w:rFonts w:eastAsia="Times New Roman"/>
          <w:szCs w:val="24"/>
          <w:lang w:val="en-US" w:eastAsia="en-US"/>
        </w:rPr>
        <w:t>обществена</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поръчка</w:t>
      </w:r>
      <w:proofErr w:type="spellEnd"/>
      <w:r w:rsidRPr="00C92695">
        <w:rPr>
          <w:rFonts w:eastAsia="Times New Roman"/>
          <w:szCs w:val="24"/>
          <w:lang w:val="en-US" w:eastAsia="en-US"/>
        </w:rPr>
        <w:t xml:space="preserve"> с </w:t>
      </w:r>
      <w:proofErr w:type="spellStart"/>
      <w:r w:rsidRPr="00C92695">
        <w:rPr>
          <w:rFonts w:eastAsia="Times New Roman"/>
          <w:szCs w:val="24"/>
          <w:lang w:val="en-US" w:eastAsia="en-US"/>
        </w:rPr>
        <w:t>предмет</w:t>
      </w:r>
      <w:proofErr w:type="spellEnd"/>
      <w:r w:rsidRPr="00C92695">
        <w:rPr>
          <w:rFonts w:eastAsia="Times New Roman"/>
          <w:szCs w:val="24"/>
          <w:lang w:val="en-US" w:eastAsia="en-US"/>
        </w:rPr>
        <w:t xml:space="preserve">: </w:t>
      </w:r>
      <w:r w:rsidR="00AF38FC"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AF38FC"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AF38FC" w:rsidRPr="00107814">
        <w:rPr>
          <w:szCs w:val="24"/>
        </w:rPr>
        <w:t>,</w:t>
      </w:r>
      <w:r w:rsidR="00AF38FC" w:rsidRPr="003B45B0">
        <w:rPr>
          <w:b/>
          <w:szCs w:val="24"/>
        </w:rPr>
        <w:t xml:space="preserve"> </w:t>
      </w:r>
      <w:r w:rsidR="00AF38FC">
        <w:rPr>
          <w:b/>
          <w:szCs w:val="24"/>
        </w:rPr>
        <w:t>за обособена/и позиция/и №1 и/или №2.</w:t>
      </w:r>
    </w:p>
    <w:p w:rsidR="00812C52" w:rsidRDefault="00812C52" w:rsidP="008442DC">
      <w:pPr>
        <w:spacing w:before="0" w:after="0"/>
        <w:contextualSpacing/>
        <w:jc w:val="center"/>
        <w:rPr>
          <w:rFonts w:eastAsia="Times New Roman"/>
          <w:b/>
          <w:szCs w:val="24"/>
        </w:rPr>
      </w:pPr>
    </w:p>
    <w:p w:rsidR="008442DC" w:rsidRPr="00C92695" w:rsidRDefault="008442DC" w:rsidP="008442DC">
      <w:pPr>
        <w:spacing w:before="0" w:after="0"/>
        <w:contextualSpacing/>
        <w:jc w:val="center"/>
        <w:rPr>
          <w:rFonts w:eastAsia="Times New Roman"/>
          <w:b/>
          <w:szCs w:val="24"/>
        </w:rPr>
      </w:pPr>
      <w:r w:rsidRPr="00C92695">
        <w:rPr>
          <w:rFonts w:eastAsia="Times New Roman"/>
          <w:b/>
          <w:szCs w:val="24"/>
        </w:rPr>
        <w:t>ДЕКЛАРИРАМ, ЧЕ:</w:t>
      </w:r>
    </w:p>
    <w:p w:rsidR="008442DC" w:rsidRPr="00C92695" w:rsidRDefault="008442DC" w:rsidP="00FA02FF">
      <w:pPr>
        <w:spacing w:after="0"/>
        <w:rPr>
          <w:rFonts w:eastAsia="Times New Roman"/>
          <w:szCs w:val="24"/>
        </w:rPr>
      </w:pPr>
    </w:p>
    <w:p w:rsidR="009424DA" w:rsidRPr="00C92695" w:rsidRDefault="00410950" w:rsidP="009424DA">
      <w:pPr>
        <w:spacing w:after="0"/>
        <w:ind w:firstLine="425"/>
        <w:rPr>
          <w:rFonts w:eastAsia="Times New Roman"/>
          <w:szCs w:val="24"/>
        </w:rPr>
      </w:pPr>
      <w:r w:rsidRPr="00C92695">
        <w:rPr>
          <w:rFonts w:eastAsia="Times New Roman"/>
          <w:szCs w:val="24"/>
        </w:rPr>
        <w:t>Представляваното от мен дружество</w:t>
      </w:r>
      <w:r w:rsidR="009424DA" w:rsidRPr="00C92695">
        <w:rPr>
          <w:rFonts w:eastAsia="Times New Roman"/>
          <w:szCs w:val="24"/>
        </w:rPr>
        <w:t xml:space="preserve"> </w:t>
      </w:r>
      <w:r w:rsidR="00E6611F">
        <w:rPr>
          <w:rFonts w:eastAsia="Times New Roman"/>
          <w:szCs w:val="24"/>
        </w:rPr>
        <w:t>има регистрация</w:t>
      </w:r>
      <w:r w:rsidR="00E6611F" w:rsidRPr="00C92695">
        <w:rPr>
          <w:rFonts w:eastAsia="Times New Roman"/>
          <w:szCs w:val="24"/>
        </w:rPr>
        <w:t xml:space="preserve"> </w:t>
      </w:r>
      <w:r w:rsidR="009424DA" w:rsidRPr="00C92695">
        <w:rPr>
          <w:rFonts w:eastAsia="Times New Roman"/>
          <w:szCs w:val="24"/>
        </w:rPr>
        <w:t>в</w:t>
      </w:r>
      <w:r w:rsidR="00AF38FC">
        <w:rPr>
          <w:rFonts w:eastAsia="Times New Roman"/>
          <w:szCs w:val="24"/>
        </w:rPr>
        <w:t xml:space="preserve"> ……………………………….</w:t>
      </w:r>
      <w:r w:rsidR="009424DA" w:rsidRPr="00C92695">
        <w:rPr>
          <w:rFonts w:eastAsia="Times New Roman"/>
          <w:szCs w:val="24"/>
        </w:rPr>
        <w:t xml:space="preserve">, както следва: </w:t>
      </w:r>
    </w:p>
    <w:p w:rsidR="009424DA" w:rsidRPr="00C92695" w:rsidRDefault="009424DA" w:rsidP="009424DA">
      <w:pPr>
        <w:spacing w:after="0"/>
        <w:ind w:firstLine="425"/>
        <w:rPr>
          <w:rFonts w:eastAsia="Times New Roman"/>
          <w:szCs w:val="24"/>
        </w:rPr>
      </w:pPr>
      <w:r w:rsidRPr="00C92695">
        <w:rPr>
          <w:rFonts w:eastAsia="Times New Roman"/>
          <w:szCs w:val="24"/>
        </w:rPr>
        <w:t>....................................................................................................................................................</w:t>
      </w:r>
    </w:p>
    <w:p w:rsidR="00FA02FF" w:rsidRPr="00C92695" w:rsidRDefault="009424DA" w:rsidP="009424DA">
      <w:pPr>
        <w:spacing w:after="0"/>
        <w:ind w:firstLine="425"/>
        <w:rPr>
          <w:rFonts w:eastAsia="Times New Roman"/>
          <w:szCs w:val="24"/>
        </w:rPr>
      </w:pPr>
      <w:r w:rsidRPr="00C92695">
        <w:rPr>
          <w:rFonts w:eastAsia="Times New Roman"/>
          <w:szCs w:val="24"/>
        </w:rPr>
        <w:t>....................................................................................................................................................</w:t>
      </w:r>
    </w:p>
    <w:p w:rsidR="009424DA" w:rsidRPr="00E6611F" w:rsidRDefault="009424DA" w:rsidP="00E6611F">
      <w:pPr>
        <w:autoSpaceDE w:val="0"/>
        <w:autoSpaceDN w:val="0"/>
        <w:adjustRightInd w:val="0"/>
        <w:spacing w:before="0" w:after="0"/>
        <w:rPr>
          <w:rFonts w:eastAsia="Times New Roman"/>
          <w:i/>
          <w:sz w:val="20"/>
          <w:szCs w:val="20"/>
          <w:lang w:eastAsia="en-US"/>
        </w:rPr>
      </w:pPr>
      <w:r w:rsidRPr="00E6611F">
        <w:rPr>
          <w:rFonts w:eastAsia="Times New Roman"/>
          <w:i/>
          <w:sz w:val="20"/>
          <w:szCs w:val="20"/>
          <w:lang w:eastAsia="en-US"/>
        </w:rPr>
        <w:t>(</w:t>
      </w:r>
      <w:r w:rsidR="00410950" w:rsidRPr="00E6611F">
        <w:rPr>
          <w:rFonts w:eastAsia="Times New Roman"/>
          <w:i/>
          <w:sz w:val="20"/>
          <w:szCs w:val="20"/>
          <w:lang w:eastAsia="en-US"/>
        </w:rPr>
        <w:t>у</w:t>
      </w:r>
      <w:r w:rsidRPr="00E6611F">
        <w:rPr>
          <w:rFonts w:eastAsia="Times New Roman"/>
          <w:i/>
          <w:sz w:val="20"/>
          <w:szCs w:val="20"/>
          <w:lang w:eastAsia="en-US"/>
        </w:rPr>
        <w:t xml:space="preserve">частниците посочват </w:t>
      </w:r>
      <w:r w:rsidR="0049663D" w:rsidRPr="00E6611F">
        <w:rPr>
          <w:rFonts w:ascii="TimesNewRomanUnicode" w:hAnsi="TimesNewRomanUnicode" w:cs="TimesNewRomanUnicode"/>
          <w:sz w:val="20"/>
          <w:szCs w:val="20"/>
        </w:rPr>
        <w:t xml:space="preserve"> </w:t>
      </w:r>
      <w:r w:rsidR="0049663D" w:rsidRPr="00E6611F">
        <w:rPr>
          <w:i/>
          <w:sz w:val="20"/>
          <w:szCs w:val="20"/>
        </w:rPr>
        <w:t xml:space="preserve">пореден номер; дата на издаване на удостоверението за регистрацията на лечебното заведение;  данни за лечебното заведение - име, седалище, единен идентификационен код  данни за лицето, представляващо лечебното заведение - име от документа за самоличност;  данни за лицата- </w:t>
      </w:r>
      <w:proofErr w:type="spellStart"/>
      <w:r w:rsidR="0049663D" w:rsidRPr="00E6611F">
        <w:rPr>
          <w:i/>
          <w:sz w:val="20"/>
          <w:szCs w:val="20"/>
        </w:rPr>
        <w:t>съдружници</w:t>
      </w:r>
      <w:proofErr w:type="spellEnd"/>
      <w:r w:rsidR="0049663D" w:rsidRPr="00E6611F">
        <w:rPr>
          <w:i/>
          <w:sz w:val="20"/>
          <w:szCs w:val="20"/>
        </w:rPr>
        <w:t xml:space="preserve"> или акционери в дружеството или членове на кооперацията, учредяващи групова практика - име от документа за самоличност; видове дейности, за които е регистрирано лечебното заведение;</w:t>
      </w:r>
      <w:r w:rsidRPr="00E6611F">
        <w:rPr>
          <w:rFonts w:eastAsia="Times New Roman"/>
          <w:i/>
          <w:sz w:val="20"/>
          <w:szCs w:val="20"/>
          <w:lang w:eastAsia="en-US"/>
        </w:rPr>
        <w:t>)</w:t>
      </w:r>
    </w:p>
    <w:p w:rsidR="009424DA" w:rsidRPr="00C92695" w:rsidRDefault="009424DA" w:rsidP="009424DA">
      <w:pPr>
        <w:spacing w:after="0"/>
        <w:ind w:firstLine="425"/>
        <w:rPr>
          <w:rFonts w:eastAsia="Times New Roman"/>
          <w:szCs w:val="24"/>
        </w:rPr>
      </w:pPr>
    </w:p>
    <w:p w:rsidR="008442DC" w:rsidRPr="00C92695" w:rsidRDefault="008442DC" w:rsidP="008442DC">
      <w:pPr>
        <w:spacing w:before="0" w:after="0" w:line="278" w:lineRule="exact"/>
        <w:ind w:right="-1" w:firstLineChars="177" w:firstLine="425"/>
        <w:rPr>
          <w:rFonts w:eastAsia="SimSun"/>
          <w:bCs/>
          <w:kern w:val="2"/>
          <w:szCs w:val="24"/>
          <w:lang w:eastAsia="zh-CN"/>
        </w:rPr>
      </w:pPr>
      <w:r w:rsidRPr="00C92695">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C92695" w:rsidRDefault="008442DC" w:rsidP="008442DC">
      <w:pPr>
        <w:spacing w:before="0" w:after="0"/>
        <w:ind w:firstLine="426"/>
        <w:rPr>
          <w:szCs w:val="24"/>
        </w:rPr>
      </w:pPr>
    </w:p>
    <w:p w:rsidR="008442DC" w:rsidRPr="00C92695" w:rsidRDefault="008442DC" w:rsidP="008442DC">
      <w:pPr>
        <w:spacing w:before="0" w:after="0"/>
        <w:ind w:firstLine="426"/>
        <w:rPr>
          <w:szCs w:val="24"/>
        </w:rPr>
      </w:pPr>
      <w:r w:rsidRPr="00C92695">
        <w:rPr>
          <w:szCs w:val="24"/>
        </w:rPr>
        <w:t>Известна ми е отговорността, която нося по чл. 313 от Наказателния кодекс за деклариране на неверни данни.</w:t>
      </w:r>
    </w:p>
    <w:p w:rsidR="00FA02FF" w:rsidRPr="00C92695" w:rsidRDefault="00FA02FF" w:rsidP="00FA02FF">
      <w:pPr>
        <w:spacing w:after="0"/>
        <w:rPr>
          <w:rFonts w:eastAsia="Times New Roman"/>
          <w:szCs w:val="24"/>
        </w:rPr>
      </w:pPr>
    </w:p>
    <w:p w:rsidR="00FA02FF" w:rsidRPr="00C92695"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Дата</w:t>
            </w:r>
            <w:proofErr w:type="spellEnd"/>
            <w:r w:rsidRPr="00C92695">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 _________ / ______</w:t>
            </w:r>
          </w:p>
        </w:tc>
      </w:tr>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Име</w:t>
            </w:r>
            <w:proofErr w:type="spellEnd"/>
            <w:r w:rsidRPr="00C92695">
              <w:rPr>
                <w:rFonts w:eastAsia="Times New Roman"/>
                <w:szCs w:val="24"/>
                <w:lang w:val="en-US" w:eastAsia="en-US"/>
              </w:rPr>
              <w:t xml:space="preserve"> и </w:t>
            </w:r>
            <w:proofErr w:type="spellStart"/>
            <w:r w:rsidRPr="00C92695">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__________________________</w:t>
            </w:r>
          </w:p>
        </w:tc>
      </w:tr>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D8536A"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sidRPr="00D8536A">
        <w:rPr>
          <w:rFonts w:eastAsia="Times New Roman"/>
          <w:b/>
          <w:bCs/>
          <w:i/>
          <w:iCs/>
          <w:szCs w:val="24"/>
        </w:rPr>
        <w:lastRenderedPageBreak/>
        <w:t>ОБРАЗЕЦ №</w:t>
      </w:r>
      <w:r w:rsidR="00694E0B" w:rsidRPr="00D8536A">
        <w:rPr>
          <w:rFonts w:eastAsia="Times New Roman"/>
          <w:b/>
          <w:bCs/>
          <w:i/>
          <w:iCs/>
          <w:szCs w:val="24"/>
        </w:rPr>
        <w:t>8</w:t>
      </w:r>
      <w:r w:rsidR="004D1B3C">
        <w:rPr>
          <w:rFonts w:eastAsia="Times New Roman"/>
          <w:b/>
          <w:bCs/>
          <w:i/>
          <w:iCs/>
          <w:szCs w:val="24"/>
        </w:rPr>
        <w:t>.1</w:t>
      </w:r>
    </w:p>
    <w:p w:rsidR="00FF59B7" w:rsidRPr="00400AFE" w:rsidRDefault="00FF59B7" w:rsidP="00FF59B7">
      <w:pPr>
        <w:spacing w:before="0" w:after="0"/>
        <w:jc w:val="center"/>
        <w:rPr>
          <w:rFonts w:eastAsia="Times New Roman"/>
          <w:b/>
          <w:sz w:val="28"/>
          <w:szCs w:val="28"/>
        </w:rPr>
      </w:pPr>
      <w:r w:rsidRPr="00400AFE">
        <w:rPr>
          <w:rFonts w:eastAsia="Times New Roman"/>
          <w:b/>
          <w:sz w:val="28"/>
          <w:szCs w:val="28"/>
        </w:rPr>
        <w:t>ДЕКЛАРАЦИЯ</w:t>
      </w:r>
    </w:p>
    <w:p w:rsidR="00FF59B7" w:rsidRPr="00400AFE" w:rsidRDefault="00FF59B7" w:rsidP="00FF59B7">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Pr="00400AFE">
        <w:rPr>
          <w:b/>
          <w:szCs w:val="24"/>
          <w:lang w:eastAsia="en-US"/>
        </w:rPr>
        <w:t>персонал</w:t>
      </w:r>
    </w:p>
    <w:p w:rsidR="00FF59B7" w:rsidRPr="00400AFE" w:rsidRDefault="00FF59B7" w:rsidP="00FF59B7">
      <w:pPr>
        <w:spacing w:before="0" w:after="0"/>
        <w:ind w:right="50"/>
        <w:rPr>
          <w:rFonts w:eastAsia="Times New Roman"/>
          <w:color w:val="000000"/>
          <w:szCs w:val="24"/>
          <w:lang w:eastAsia="en-US"/>
        </w:rPr>
      </w:pPr>
    </w:p>
    <w:p w:rsidR="00FF59B7" w:rsidRPr="00400AFE" w:rsidRDefault="00FF59B7" w:rsidP="00FF59B7">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FF59B7" w:rsidRPr="00400AFE" w:rsidRDefault="00FF59B7" w:rsidP="00FF59B7">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FF59B7" w:rsidRPr="00400AFE" w:rsidRDefault="00FF59B7" w:rsidP="00FF59B7">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FF59B7" w:rsidRPr="00400AFE" w:rsidRDefault="00FF59B7" w:rsidP="00FF59B7">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FF59B7" w:rsidRPr="00400AFE" w:rsidRDefault="00FF59B7" w:rsidP="00FF59B7">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FF59B7" w:rsidRPr="00400AFE" w:rsidRDefault="00FF59B7" w:rsidP="00FF59B7">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FF59B7" w:rsidRPr="00400AFE" w:rsidRDefault="00FF59B7" w:rsidP="00FF59B7">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FF59B7" w:rsidRPr="00400AFE" w:rsidRDefault="00FF59B7" w:rsidP="00FF59B7">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4D1B3C" w:rsidRPr="00C92695" w:rsidRDefault="00FF59B7" w:rsidP="004D1B3C">
      <w:pPr>
        <w:spacing w:after="0"/>
        <w:rPr>
          <w:rFonts w:eastAsia="Times New Roman"/>
          <w:b/>
          <w:szCs w:val="24"/>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004D1B3C"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4D1B3C"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4D1B3C" w:rsidRPr="00107814">
        <w:rPr>
          <w:szCs w:val="24"/>
        </w:rPr>
        <w:t>,</w:t>
      </w:r>
      <w:r w:rsidR="004D1B3C" w:rsidRPr="003B45B0">
        <w:rPr>
          <w:b/>
          <w:szCs w:val="24"/>
        </w:rPr>
        <w:t xml:space="preserve"> </w:t>
      </w:r>
      <w:r w:rsidR="004D1B3C">
        <w:rPr>
          <w:b/>
          <w:szCs w:val="24"/>
        </w:rPr>
        <w:t>за обособена позиция №1</w:t>
      </w:r>
    </w:p>
    <w:p w:rsidR="00FF59B7" w:rsidRPr="00400AFE" w:rsidRDefault="00FF59B7" w:rsidP="00FF59B7">
      <w:pPr>
        <w:spacing w:after="0"/>
        <w:rPr>
          <w:rFonts w:eastAsia="Times New Roman"/>
          <w:szCs w:val="24"/>
          <w:lang w:val="en-US" w:eastAsia="en-US"/>
        </w:rPr>
      </w:pPr>
    </w:p>
    <w:p w:rsidR="00FF59B7" w:rsidRPr="00400AFE" w:rsidRDefault="00FF59B7" w:rsidP="00FF59B7">
      <w:pPr>
        <w:spacing w:before="0" w:after="0"/>
        <w:contextualSpacing/>
        <w:jc w:val="center"/>
        <w:rPr>
          <w:rFonts w:eastAsia="Times New Roman"/>
          <w:b/>
          <w:szCs w:val="24"/>
        </w:rPr>
      </w:pPr>
      <w:r w:rsidRPr="00400AFE">
        <w:rPr>
          <w:rFonts w:eastAsia="Times New Roman"/>
          <w:b/>
          <w:szCs w:val="24"/>
        </w:rPr>
        <w:t>ДЕКЛАРИРАМ, ЧЕ:</w:t>
      </w:r>
    </w:p>
    <w:p w:rsidR="00BE77A0" w:rsidRPr="00400AFE" w:rsidRDefault="00BE77A0" w:rsidP="00A04075">
      <w:pPr>
        <w:spacing w:before="0" w:after="0"/>
        <w:ind w:firstLine="357"/>
        <w:rPr>
          <w:rFonts w:eastAsia="Times New Roman"/>
          <w:b/>
          <w:szCs w:val="24"/>
        </w:rPr>
      </w:pPr>
    </w:p>
    <w:p w:rsidR="00C94798" w:rsidRPr="00400AFE" w:rsidRDefault="00BE77A0" w:rsidP="00C94798">
      <w:pPr>
        <w:spacing w:before="0" w:after="0"/>
        <w:ind w:firstLine="357"/>
        <w:rPr>
          <w:rFonts w:eastAsia="Times New Roman"/>
          <w:szCs w:val="24"/>
          <w:lang w:eastAsia="en-US"/>
        </w:rPr>
      </w:pPr>
      <w:r w:rsidRPr="00400AFE">
        <w:rPr>
          <w:rFonts w:eastAsia="Times New Roman"/>
          <w:szCs w:val="24"/>
          <w:lang w:eastAsia="en-US"/>
        </w:rPr>
        <w:t>Поръчката ще бъде изпълнена от следните лица:</w:t>
      </w:r>
    </w:p>
    <w:p w:rsidR="003E2BB6" w:rsidRPr="0015289E" w:rsidRDefault="003E2BB6" w:rsidP="00C94798">
      <w:pPr>
        <w:spacing w:before="0" w:after="0"/>
        <w:ind w:firstLine="357"/>
        <w:rPr>
          <w:rFonts w:eastAsia="Times New Roman"/>
          <w:b/>
          <w:sz w:val="10"/>
          <w:szCs w:val="10"/>
          <w:lang w:eastAsia="en-US"/>
        </w:rPr>
      </w:pPr>
    </w:p>
    <w:p w:rsidR="003E2BB6" w:rsidRPr="00400AFE" w:rsidRDefault="005E0013"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Специалист по спортна медицина</w:t>
      </w:r>
      <w:r w:rsidR="003E2BB6" w:rsidRPr="00400AFE">
        <w:rPr>
          <w:rFonts w:eastAsia="Times New Roman"/>
          <w:b/>
          <w:bCs/>
          <w:color w:val="000000"/>
          <w:szCs w:val="24"/>
        </w:rPr>
        <w:t>:</w:t>
      </w:r>
    </w:p>
    <w:tbl>
      <w:tblPr>
        <w:tblStyle w:val="af3"/>
        <w:tblW w:w="10207" w:type="dxa"/>
        <w:tblInd w:w="-318" w:type="dxa"/>
        <w:tblLook w:val="04A0" w:firstRow="1" w:lastRow="0" w:firstColumn="1" w:lastColumn="0" w:noHBand="0" w:noVBand="1"/>
      </w:tblPr>
      <w:tblGrid>
        <w:gridCol w:w="2934"/>
        <w:gridCol w:w="2068"/>
        <w:gridCol w:w="3788"/>
        <w:gridCol w:w="1417"/>
      </w:tblGrid>
      <w:tr w:rsidR="00EA2EE6" w:rsidRPr="00400AFE" w:rsidTr="00990388">
        <w:tc>
          <w:tcPr>
            <w:tcW w:w="2934" w:type="dxa"/>
            <w:shd w:val="clear" w:color="auto" w:fill="D9D9D9" w:themeFill="background1" w:themeFillShade="D9"/>
            <w:vAlign w:val="center"/>
          </w:tcPr>
          <w:p w:rsidR="00EA2EE6" w:rsidRPr="00400AFE" w:rsidRDefault="00EA2EE6" w:rsidP="00410950">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68" w:type="dxa"/>
            <w:shd w:val="clear" w:color="auto" w:fill="D9D9D9" w:themeFill="background1" w:themeFillShade="D9"/>
            <w:vAlign w:val="center"/>
          </w:tcPr>
          <w:p w:rsidR="00EA2EE6" w:rsidRPr="00400AFE" w:rsidRDefault="00EA2EE6" w:rsidP="005E0013">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788" w:type="dxa"/>
            <w:shd w:val="clear" w:color="auto" w:fill="D9D9D9" w:themeFill="background1" w:themeFillShade="D9"/>
            <w:vAlign w:val="center"/>
          </w:tcPr>
          <w:p w:rsidR="00EA2EE6" w:rsidRPr="00400AFE" w:rsidRDefault="00EA2EE6" w:rsidP="009424D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417" w:type="dxa"/>
            <w:shd w:val="clear" w:color="auto" w:fill="D9D9D9" w:themeFill="background1" w:themeFillShade="D9"/>
            <w:vAlign w:val="center"/>
          </w:tcPr>
          <w:p w:rsidR="00EA2EE6" w:rsidRPr="00400AFE" w:rsidRDefault="00990388" w:rsidP="00EA2EE6">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EA2EE6" w:rsidRPr="00400AFE" w:rsidTr="00990388">
        <w:tc>
          <w:tcPr>
            <w:tcW w:w="2934" w:type="dxa"/>
          </w:tcPr>
          <w:p w:rsidR="00EA2EE6" w:rsidRPr="00400AFE" w:rsidRDefault="00EA2EE6" w:rsidP="009424DA">
            <w:pPr>
              <w:spacing w:before="0" w:after="0"/>
              <w:rPr>
                <w:rFonts w:eastAsia="Times New Roman"/>
                <w:bCs/>
                <w:i/>
                <w:color w:val="000000"/>
                <w:sz w:val="20"/>
                <w:szCs w:val="20"/>
              </w:rPr>
            </w:pPr>
          </w:p>
        </w:tc>
        <w:tc>
          <w:tcPr>
            <w:tcW w:w="2068" w:type="dxa"/>
          </w:tcPr>
          <w:p w:rsidR="00EA2EE6" w:rsidRPr="00400AFE" w:rsidRDefault="00EA2EE6" w:rsidP="009424DA">
            <w:pPr>
              <w:spacing w:before="0" w:after="0"/>
              <w:rPr>
                <w:rFonts w:eastAsia="Times New Roman"/>
                <w:bCs/>
                <w:i/>
                <w:color w:val="000000"/>
                <w:sz w:val="20"/>
                <w:szCs w:val="20"/>
              </w:rPr>
            </w:pPr>
          </w:p>
        </w:tc>
        <w:tc>
          <w:tcPr>
            <w:tcW w:w="3788" w:type="dxa"/>
          </w:tcPr>
          <w:p w:rsidR="00EA2EE6" w:rsidRPr="00400AFE" w:rsidRDefault="00EA2EE6" w:rsidP="009424DA">
            <w:pPr>
              <w:spacing w:before="0" w:after="0"/>
              <w:rPr>
                <w:rFonts w:eastAsia="Times New Roman"/>
                <w:bCs/>
                <w:i/>
                <w:color w:val="000000"/>
                <w:sz w:val="20"/>
                <w:szCs w:val="20"/>
              </w:rPr>
            </w:pPr>
          </w:p>
        </w:tc>
        <w:tc>
          <w:tcPr>
            <w:tcW w:w="1417" w:type="dxa"/>
          </w:tcPr>
          <w:p w:rsidR="00EA2EE6" w:rsidRPr="00400AFE" w:rsidRDefault="00EA2EE6" w:rsidP="009424DA">
            <w:pPr>
              <w:spacing w:before="0" w:after="0"/>
              <w:rPr>
                <w:rFonts w:eastAsia="Times New Roman"/>
                <w:bCs/>
                <w:i/>
                <w:color w:val="000000"/>
                <w:sz w:val="20"/>
                <w:szCs w:val="20"/>
              </w:rPr>
            </w:pPr>
          </w:p>
        </w:tc>
      </w:tr>
    </w:tbl>
    <w:p w:rsidR="003E2BB6" w:rsidRPr="00400AFE" w:rsidRDefault="003E2BB6" w:rsidP="003E2BB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A04075" w:rsidRPr="0015289E" w:rsidRDefault="00A04075" w:rsidP="00A04075">
      <w:pPr>
        <w:spacing w:before="0" w:after="0"/>
        <w:ind w:firstLine="357"/>
        <w:rPr>
          <w:rFonts w:eastAsia="Times New Roman"/>
          <w:bCs/>
          <w:i/>
          <w:color w:val="000000"/>
          <w:sz w:val="10"/>
          <w:szCs w:val="10"/>
        </w:rPr>
      </w:pPr>
    </w:p>
    <w:p w:rsidR="003E2BB6" w:rsidRPr="005E0013" w:rsidRDefault="00A04075" w:rsidP="003E2BB6">
      <w:pPr>
        <w:pStyle w:val="aff0"/>
        <w:numPr>
          <w:ilvl w:val="0"/>
          <w:numId w:val="31"/>
        </w:numPr>
        <w:spacing w:before="0" w:after="0"/>
        <w:ind w:left="0" w:firstLine="426"/>
        <w:rPr>
          <w:rFonts w:eastAsia="Times New Roman"/>
          <w:b/>
          <w:bCs/>
          <w:i/>
          <w:color w:val="000000"/>
          <w:szCs w:val="24"/>
        </w:rPr>
      </w:pPr>
      <w:r w:rsidRPr="00400AFE">
        <w:rPr>
          <w:rFonts w:eastAsia="Times New Roman"/>
          <w:szCs w:val="24"/>
        </w:rPr>
        <w:t xml:space="preserve"> </w:t>
      </w:r>
      <w:r w:rsidR="005E0013">
        <w:rPr>
          <w:rFonts w:eastAsia="Times New Roman"/>
          <w:b/>
          <w:bCs/>
          <w:color w:val="000000"/>
          <w:szCs w:val="24"/>
        </w:rPr>
        <w:t>Специалист по вътрешни болести</w:t>
      </w:r>
      <w:r w:rsidR="003E2BB6" w:rsidRPr="00400AFE">
        <w:rPr>
          <w:rFonts w:eastAsia="Times New Roman"/>
          <w:b/>
          <w:bCs/>
          <w:color w:val="000000"/>
          <w:szCs w:val="24"/>
        </w:rPr>
        <w:t>:</w:t>
      </w:r>
    </w:p>
    <w:tbl>
      <w:tblPr>
        <w:tblStyle w:val="af3"/>
        <w:tblW w:w="10207" w:type="dxa"/>
        <w:tblInd w:w="-318" w:type="dxa"/>
        <w:tblLook w:val="04A0" w:firstRow="1" w:lastRow="0" w:firstColumn="1" w:lastColumn="0" w:noHBand="0" w:noVBand="1"/>
      </w:tblPr>
      <w:tblGrid>
        <w:gridCol w:w="2916"/>
        <w:gridCol w:w="2060"/>
        <w:gridCol w:w="3814"/>
        <w:gridCol w:w="1417"/>
      </w:tblGrid>
      <w:tr w:rsidR="00EA2EE6" w:rsidRPr="00400AFE" w:rsidTr="00990388">
        <w:tc>
          <w:tcPr>
            <w:tcW w:w="2916"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60"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814"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417" w:type="dxa"/>
            <w:shd w:val="clear" w:color="auto" w:fill="D9D9D9" w:themeFill="background1" w:themeFillShade="D9"/>
            <w:vAlign w:val="center"/>
          </w:tcPr>
          <w:p w:rsidR="00EA2EE6" w:rsidRPr="00400AFE" w:rsidRDefault="00990388" w:rsidP="00EA2EE6">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EA2EE6" w:rsidRPr="00400AFE" w:rsidTr="00990388">
        <w:tc>
          <w:tcPr>
            <w:tcW w:w="2916" w:type="dxa"/>
          </w:tcPr>
          <w:p w:rsidR="00EA2EE6" w:rsidRPr="00400AFE" w:rsidRDefault="00EA2EE6" w:rsidP="0070236A">
            <w:pPr>
              <w:spacing w:before="0" w:after="0"/>
              <w:rPr>
                <w:rFonts w:eastAsia="Times New Roman"/>
                <w:bCs/>
                <w:i/>
                <w:color w:val="000000"/>
                <w:sz w:val="20"/>
                <w:szCs w:val="20"/>
              </w:rPr>
            </w:pPr>
          </w:p>
        </w:tc>
        <w:tc>
          <w:tcPr>
            <w:tcW w:w="2060" w:type="dxa"/>
          </w:tcPr>
          <w:p w:rsidR="00EA2EE6" w:rsidRPr="00400AFE" w:rsidRDefault="00EA2EE6" w:rsidP="0070236A">
            <w:pPr>
              <w:spacing w:before="0" w:after="0"/>
              <w:rPr>
                <w:rFonts w:eastAsia="Times New Roman"/>
                <w:bCs/>
                <w:i/>
                <w:color w:val="000000"/>
                <w:sz w:val="20"/>
                <w:szCs w:val="20"/>
              </w:rPr>
            </w:pPr>
          </w:p>
        </w:tc>
        <w:tc>
          <w:tcPr>
            <w:tcW w:w="3814" w:type="dxa"/>
          </w:tcPr>
          <w:p w:rsidR="00EA2EE6" w:rsidRPr="00400AFE" w:rsidRDefault="00EA2EE6" w:rsidP="0070236A">
            <w:pPr>
              <w:spacing w:before="0" w:after="0"/>
              <w:rPr>
                <w:rFonts w:eastAsia="Times New Roman"/>
                <w:bCs/>
                <w:i/>
                <w:color w:val="000000"/>
                <w:sz w:val="20"/>
                <w:szCs w:val="20"/>
              </w:rPr>
            </w:pPr>
          </w:p>
        </w:tc>
        <w:tc>
          <w:tcPr>
            <w:tcW w:w="1417" w:type="dxa"/>
          </w:tcPr>
          <w:p w:rsidR="00EA2EE6" w:rsidRPr="00400AFE" w:rsidRDefault="00EA2EE6" w:rsidP="0070236A">
            <w:pPr>
              <w:spacing w:before="0" w:after="0"/>
              <w:rPr>
                <w:rFonts w:eastAsia="Times New Roman"/>
                <w:bCs/>
                <w:i/>
                <w:color w:val="000000"/>
                <w:sz w:val="20"/>
                <w:szCs w:val="20"/>
              </w:rPr>
            </w:pPr>
          </w:p>
        </w:tc>
      </w:tr>
    </w:tbl>
    <w:p w:rsidR="003E2BB6" w:rsidRPr="00400AFE" w:rsidRDefault="003E2BB6" w:rsidP="003E2BB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15289E" w:rsidRPr="0015289E" w:rsidRDefault="0015289E" w:rsidP="0015289E">
      <w:pPr>
        <w:pStyle w:val="aff0"/>
        <w:spacing w:before="0" w:after="0"/>
        <w:ind w:left="426"/>
        <w:rPr>
          <w:rFonts w:eastAsia="Times New Roman"/>
          <w:b/>
          <w:bCs/>
          <w:i/>
          <w:color w:val="000000"/>
          <w:sz w:val="10"/>
          <w:szCs w:val="10"/>
        </w:rPr>
      </w:pPr>
    </w:p>
    <w:p w:rsidR="009B6D6F" w:rsidRPr="005E0013" w:rsidRDefault="00990388"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Други медицински специалисти /н</w:t>
      </w:r>
      <w:r w:rsidR="005E0013">
        <w:rPr>
          <w:rFonts w:eastAsia="Times New Roman"/>
          <w:b/>
          <w:bCs/>
          <w:color w:val="000000"/>
          <w:szCs w:val="24"/>
        </w:rPr>
        <w:t>ай малко двама други медицински специалисти</w:t>
      </w:r>
      <w:r>
        <w:rPr>
          <w:rFonts w:eastAsia="Times New Roman"/>
          <w:b/>
          <w:bCs/>
          <w:color w:val="000000"/>
          <w:szCs w:val="24"/>
        </w:rPr>
        <w:t xml:space="preserve"> -</w:t>
      </w:r>
      <w:r w:rsidR="005E0013">
        <w:rPr>
          <w:rFonts w:eastAsia="Times New Roman"/>
          <w:b/>
          <w:bCs/>
          <w:color w:val="000000"/>
          <w:szCs w:val="24"/>
        </w:rPr>
        <w:t xml:space="preserve"> мед. сестра или </w:t>
      </w:r>
      <w:proofErr w:type="spellStart"/>
      <w:r w:rsidR="005E0013">
        <w:rPr>
          <w:rFonts w:eastAsia="Times New Roman"/>
          <w:b/>
          <w:bCs/>
          <w:color w:val="000000"/>
          <w:szCs w:val="24"/>
        </w:rPr>
        <w:t>фелшер</w:t>
      </w:r>
      <w:proofErr w:type="spellEnd"/>
      <w:r w:rsidR="005E0013">
        <w:rPr>
          <w:rFonts w:eastAsia="Times New Roman"/>
          <w:b/>
          <w:bCs/>
          <w:color w:val="000000"/>
          <w:szCs w:val="24"/>
        </w:rPr>
        <w:t>/</w:t>
      </w:r>
      <w:r w:rsidR="009B6D6F" w:rsidRPr="00400AFE">
        <w:rPr>
          <w:rFonts w:eastAsia="Times New Roman"/>
          <w:b/>
          <w:bCs/>
          <w:color w:val="000000"/>
          <w:szCs w:val="24"/>
        </w:rPr>
        <w:t>:</w:t>
      </w:r>
    </w:p>
    <w:tbl>
      <w:tblPr>
        <w:tblStyle w:val="af3"/>
        <w:tblW w:w="10207" w:type="dxa"/>
        <w:tblInd w:w="-318" w:type="dxa"/>
        <w:tblLook w:val="04A0" w:firstRow="1" w:lastRow="0" w:firstColumn="1" w:lastColumn="0" w:noHBand="0" w:noVBand="1"/>
      </w:tblPr>
      <w:tblGrid>
        <w:gridCol w:w="2890"/>
        <w:gridCol w:w="2049"/>
        <w:gridCol w:w="3851"/>
        <w:gridCol w:w="1417"/>
      </w:tblGrid>
      <w:tr w:rsidR="00EA2EE6" w:rsidRPr="00400AFE" w:rsidTr="00990388">
        <w:tc>
          <w:tcPr>
            <w:tcW w:w="2890"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49"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851"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417" w:type="dxa"/>
            <w:shd w:val="clear" w:color="auto" w:fill="D9D9D9" w:themeFill="background1" w:themeFillShade="D9"/>
            <w:vAlign w:val="center"/>
          </w:tcPr>
          <w:p w:rsidR="00EA2EE6" w:rsidRPr="00400AFE" w:rsidRDefault="00990388" w:rsidP="00EA2EE6">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EA2EE6" w:rsidRPr="00400AFE" w:rsidTr="00990388">
        <w:trPr>
          <w:trHeight w:val="270"/>
        </w:trPr>
        <w:tc>
          <w:tcPr>
            <w:tcW w:w="2890" w:type="dxa"/>
          </w:tcPr>
          <w:p w:rsidR="00EA2EE6" w:rsidRPr="00400AFE" w:rsidRDefault="00EA2EE6" w:rsidP="0070236A">
            <w:pPr>
              <w:spacing w:before="0" w:after="0"/>
              <w:rPr>
                <w:rFonts w:eastAsia="Times New Roman"/>
                <w:bCs/>
                <w:i/>
                <w:color w:val="000000"/>
                <w:sz w:val="20"/>
                <w:szCs w:val="20"/>
              </w:rPr>
            </w:pPr>
          </w:p>
        </w:tc>
        <w:tc>
          <w:tcPr>
            <w:tcW w:w="2049" w:type="dxa"/>
          </w:tcPr>
          <w:p w:rsidR="00EA2EE6" w:rsidRPr="00400AFE" w:rsidRDefault="00EA2EE6" w:rsidP="0070236A">
            <w:pPr>
              <w:spacing w:before="0" w:after="0"/>
              <w:rPr>
                <w:rFonts w:eastAsia="Times New Roman"/>
                <w:bCs/>
                <w:i/>
                <w:color w:val="000000"/>
                <w:sz w:val="20"/>
                <w:szCs w:val="20"/>
              </w:rPr>
            </w:pPr>
          </w:p>
        </w:tc>
        <w:tc>
          <w:tcPr>
            <w:tcW w:w="3851" w:type="dxa"/>
          </w:tcPr>
          <w:p w:rsidR="00EA2EE6" w:rsidRPr="00400AFE" w:rsidRDefault="00EA2EE6" w:rsidP="0070236A">
            <w:pPr>
              <w:spacing w:before="0" w:after="0"/>
              <w:rPr>
                <w:rFonts w:eastAsia="Times New Roman"/>
                <w:bCs/>
                <w:i/>
                <w:color w:val="000000"/>
                <w:sz w:val="20"/>
                <w:szCs w:val="20"/>
              </w:rPr>
            </w:pPr>
          </w:p>
        </w:tc>
        <w:tc>
          <w:tcPr>
            <w:tcW w:w="1417" w:type="dxa"/>
          </w:tcPr>
          <w:p w:rsidR="00EA2EE6" w:rsidRPr="00400AFE" w:rsidRDefault="00EA2EE6" w:rsidP="0070236A">
            <w:pPr>
              <w:spacing w:before="0" w:after="0"/>
              <w:rPr>
                <w:rFonts w:eastAsia="Times New Roman"/>
                <w:bCs/>
                <w:i/>
                <w:color w:val="000000"/>
                <w:sz w:val="20"/>
                <w:szCs w:val="20"/>
              </w:rPr>
            </w:pPr>
          </w:p>
        </w:tc>
      </w:tr>
      <w:tr w:rsidR="00EA2EE6" w:rsidRPr="00400AFE" w:rsidTr="00990388">
        <w:trPr>
          <w:trHeight w:val="195"/>
        </w:trPr>
        <w:tc>
          <w:tcPr>
            <w:tcW w:w="2890" w:type="dxa"/>
          </w:tcPr>
          <w:p w:rsidR="00EA2EE6" w:rsidRDefault="00EA2EE6" w:rsidP="0070236A">
            <w:pPr>
              <w:spacing w:before="0" w:after="0"/>
              <w:rPr>
                <w:rFonts w:eastAsia="Times New Roman"/>
                <w:bCs/>
                <w:i/>
                <w:color w:val="000000"/>
                <w:sz w:val="20"/>
                <w:szCs w:val="20"/>
              </w:rPr>
            </w:pPr>
          </w:p>
        </w:tc>
        <w:tc>
          <w:tcPr>
            <w:tcW w:w="2049" w:type="dxa"/>
          </w:tcPr>
          <w:p w:rsidR="00EA2EE6" w:rsidRPr="00400AFE" w:rsidRDefault="00EA2EE6" w:rsidP="0070236A">
            <w:pPr>
              <w:spacing w:before="0" w:after="0"/>
              <w:rPr>
                <w:rFonts w:eastAsia="Times New Roman"/>
                <w:bCs/>
                <w:i/>
                <w:color w:val="000000"/>
                <w:sz w:val="20"/>
                <w:szCs w:val="20"/>
              </w:rPr>
            </w:pPr>
          </w:p>
        </w:tc>
        <w:tc>
          <w:tcPr>
            <w:tcW w:w="3851" w:type="dxa"/>
          </w:tcPr>
          <w:p w:rsidR="00EA2EE6" w:rsidRPr="00400AFE" w:rsidRDefault="00EA2EE6" w:rsidP="0070236A">
            <w:pPr>
              <w:spacing w:before="0" w:after="0"/>
              <w:rPr>
                <w:rFonts w:eastAsia="Times New Roman"/>
                <w:bCs/>
                <w:i/>
                <w:color w:val="000000"/>
                <w:sz w:val="20"/>
                <w:szCs w:val="20"/>
              </w:rPr>
            </w:pPr>
          </w:p>
        </w:tc>
        <w:tc>
          <w:tcPr>
            <w:tcW w:w="1417" w:type="dxa"/>
          </w:tcPr>
          <w:p w:rsidR="00EA2EE6" w:rsidRPr="00400AFE" w:rsidRDefault="00EA2EE6" w:rsidP="0070236A">
            <w:pPr>
              <w:spacing w:before="0" w:after="0"/>
              <w:rPr>
                <w:rFonts w:eastAsia="Times New Roman"/>
                <w:bCs/>
                <w:i/>
                <w:color w:val="000000"/>
                <w:sz w:val="20"/>
                <w:szCs w:val="20"/>
              </w:rPr>
            </w:pPr>
          </w:p>
        </w:tc>
      </w:tr>
    </w:tbl>
    <w:p w:rsidR="00EA2EE6" w:rsidRPr="00400AFE" w:rsidRDefault="00EA2EE6" w:rsidP="00EA2EE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5E0013" w:rsidRDefault="005E0013" w:rsidP="005E0013">
      <w:pPr>
        <w:spacing w:before="0" w:after="0"/>
        <w:rPr>
          <w:rFonts w:eastAsia="Times New Roman"/>
          <w:b/>
          <w:bCs/>
          <w:i/>
          <w:color w:val="000000"/>
          <w:szCs w:val="24"/>
        </w:rPr>
      </w:pPr>
    </w:p>
    <w:p w:rsidR="00BE77A0" w:rsidRPr="00400AFE" w:rsidRDefault="00BE77A0" w:rsidP="00BE77A0">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0D30D6" w:rsidRPr="00400AFE"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400AFE"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A04075" w:rsidRPr="00400AFE"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4D1B3C" w:rsidRPr="00D8536A" w:rsidRDefault="004D1B3C" w:rsidP="004D1B3C">
      <w:pPr>
        <w:shd w:val="clear" w:color="auto" w:fill="FFFFFF"/>
        <w:tabs>
          <w:tab w:val="num" w:pos="0"/>
          <w:tab w:val="left" w:pos="3870"/>
        </w:tabs>
        <w:spacing w:after="0"/>
        <w:jc w:val="right"/>
        <w:rPr>
          <w:rFonts w:eastAsia="Times New Roman"/>
          <w:szCs w:val="24"/>
        </w:rPr>
      </w:pPr>
      <w:r w:rsidRPr="00D8536A">
        <w:rPr>
          <w:rFonts w:eastAsia="Times New Roman"/>
          <w:b/>
          <w:bCs/>
          <w:i/>
          <w:iCs/>
          <w:szCs w:val="24"/>
        </w:rPr>
        <w:lastRenderedPageBreak/>
        <w:t>ОБРАЗЕЦ №8</w:t>
      </w:r>
      <w:r>
        <w:rPr>
          <w:rFonts w:eastAsia="Times New Roman"/>
          <w:b/>
          <w:bCs/>
          <w:i/>
          <w:iCs/>
          <w:szCs w:val="24"/>
        </w:rPr>
        <w:t>.2</w:t>
      </w:r>
    </w:p>
    <w:p w:rsidR="004D1B3C" w:rsidRPr="00400AFE" w:rsidRDefault="004D1B3C" w:rsidP="004D1B3C">
      <w:pPr>
        <w:spacing w:after="0"/>
        <w:rPr>
          <w:rFonts w:eastAsia="Times New Roman"/>
          <w:szCs w:val="24"/>
        </w:rPr>
      </w:pPr>
    </w:p>
    <w:p w:rsidR="004D1B3C" w:rsidRPr="00400AFE" w:rsidRDefault="004D1B3C" w:rsidP="004D1B3C">
      <w:pPr>
        <w:spacing w:before="0" w:after="0"/>
        <w:jc w:val="center"/>
        <w:rPr>
          <w:rFonts w:eastAsia="Times New Roman"/>
          <w:b/>
          <w:sz w:val="28"/>
          <w:szCs w:val="28"/>
        </w:rPr>
      </w:pPr>
      <w:r w:rsidRPr="00400AFE">
        <w:rPr>
          <w:rFonts w:eastAsia="Times New Roman"/>
          <w:b/>
          <w:sz w:val="28"/>
          <w:szCs w:val="28"/>
        </w:rPr>
        <w:t>ДЕКЛАРАЦИЯ</w:t>
      </w:r>
    </w:p>
    <w:p w:rsidR="004D1B3C" w:rsidRPr="00400AFE" w:rsidRDefault="004D1B3C" w:rsidP="004D1B3C">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Pr="00400AFE">
        <w:rPr>
          <w:b/>
          <w:szCs w:val="24"/>
          <w:lang w:eastAsia="en-US"/>
        </w:rPr>
        <w:t>персонал</w:t>
      </w:r>
    </w:p>
    <w:p w:rsidR="004D1B3C" w:rsidRPr="00400AFE" w:rsidRDefault="004D1B3C" w:rsidP="004D1B3C">
      <w:pPr>
        <w:spacing w:before="0" w:after="0"/>
        <w:ind w:right="50"/>
        <w:rPr>
          <w:rFonts w:eastAsia="Times New Roman"/>
          <w:color w:val="000000"/>
          <w:szCs w:val="24"/>
          <w:lang w:eastAsia="en-US"/>
        </w:rPr>
      </w:pPr>
    </w:p>
    <w:p w:rsidR="004D1B3C" w:rsidRPr="00400AFE" w:rsidRDefault="004D1B3C" w:rsidP="004D1B3C">
      <w:pPr>
        <w:spacing w:before="0" w:after="0"/>
        <w:ind w:right="50"/>
        <w:rPr>
          <w:rFonts w:eastAsia="Times New Roman"/>
          <w:color w:val="000000"/>
          <w:szCs w:val="24"/>
          <w:lang w:eastAsia="en-US"/>
        </w:rPr>
      </w:pPr>
    </w:p>
    <w:p w:rsidR="004D1B3C" w:rsidRPr="00400AFE" w:rsidRDefault="004D1B3C" w:rsidP="004D1B3C">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D1B3C" w:rsidRPr="00400AFE" w:rsidRDefault="004D1B3C" w:rsidP="004D1B3C">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4D1B3C" w:rsidRPr="00400AFE" w:rsidRDefault="004D1B3C" w:rsidP="004D1B3C">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D1B3C" w:rsidRPr="00400AFE" w:rsidRDefault="004D1B3C" w:rsidP="004D1B3C">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4D1B3C" w:rsidRPr="00400AFE" w:rsidRDefault="004D1B3C" w:rsidP="004D1B3C">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4D1B3C" w:rsidRPr="00400AFE" w:rsidRDefault="004D1B3C" w:rsidP="004D1B3C">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4D1B3C" w:rsidRPr="00400AFE" w:rsidRDefault="004D1B3C" w:rsidP="004D1B3C">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4D1B3C" w:rsidRPr="00400AFE" w:rsidRDefault="004D1B3C" w:rsidP="004D1B3C">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4D1B3C" w:rsidRPr="00C92695" w:rsidRDefault="004D1B3C" w:rsidP="004D1B3C">
      <w:pPr>
        <w:spacing w:after="0"/>
        <w:rPr>
          <w:rFonts w:eastAsia="Times New Roman"/>
          <w:b/>
          <w:szCs w:val="24"/>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07814">
        <w:rPr>
          <w:szCs w:val="24"/>
        </w:rPr>
        <w:t>,</w:t>
      </w:r>
      <w:r w:rsidRPr="003B45B0">
        <w:rPr>
          <w:b/>
          <w:szCs w:val="24"/>
        </w:rPr>
        <w:t xml:space="preserve"> </w:t>
      </w:r>
      <w:r>
        <w:rPr>
          <w:b/>
          <w:szCs w:val="24"/>
        </w:rPr>
        <w:t>за обособена позиция №2.</w:t>
      </w:r>
    </w:p>
    <w:p w:rsidR="004D1B3C" w:rsidRPr="00400AFE" w:rsidRDefault="004D1B3C" w:rsidP="004D1B3C">
      <w:pPr>
        <w:spacing w:after="0"/>
        <w:rPr>
          <w:rFonts w:eastAsia="Times New Roman"/>
          <w:b/>
          <w:color w:val="000000"/>
          <w:szCs w:val="24"/>
        </w:rPr>
      </w:pPr>
    </w:p>
    <w:p w:rsidR="004D1B3C" w:rsidRPr="00400AFE" w:rsidRDefault="004D1B3C" w:rsidP="004D1B3C">
      <w:pPr>
        <w:spacing w:before="0" w:after="0"/>
        <w:contextualSpacing/>
        <w:jc w:val="center"/>
        <w:rPr>
          <w:rFonts w:eastAsia="Times New Roman"/>
          <w:b/>
          <w:szCs w:val="24"/>
        </w:rPr>
      </w:pPr>
      <w:r w:rsidRPr="00400AFE">
        <w:rPr>
          <w:rFonts w:eastAsia="Times New Roman"/>
          <w:b/>
          <w:szCs w:val="24"/>
        </w:rPr>
        <w:t>ДЕКЛАРИРАМ, ЧЕ:</w:t>
      </w:r>
    </w:p>
    <w:p w:rsidR="004D1B3C" w:rsidRPr="00400AFE" w:rsidRDefault="004D1B3C" w:rsidP="004D1B3C">
      <w:pPr>
        <w:spacing w:before="0" w:after="0"/>
        <w:ind w:firstLine="357"/>
        <w:rPr>
          <w:rFonts w:eastAsia="Times New Roman"/>
          <w:b/>
          <w:szCs w:val="24"/>
        </w:rPr>
      </w:pPr>
    </w:p>
    <w:p w:rsidR="004D1B3C" w:rsidRPr="00400AFE" w:rsidRDefault="004D1B3C" w:rsidP="004D1B3C">
      <w:pPr>
        <w:spacing w:before="0" w:after="0"/>
        <w:ind w:firstLine="357"/>
        <w:rPr>
          <w:rFonts w:eastAsia="Times New Roman"/>
          <w:szCs w:val="24"/>
          <w:lang w:eastAsia="en-US"/>
        </w:rPr>
      </w:pPr>
      <w:r w:rsidRPr="00400AFE">
        <w:rPr>
          <w:rFonts w:eastAsia="Times New Roman"/>
          <w:szCs w:val="24"/>
          <w:lang w:eastAsia="en-US"/>
        </w:rPr>
        <w:t>Поръчката ще бъде изпълнена от следните лица:</w:t>
      </w:r>
    </w:p>
    <w:p w:rsidR="004D1B3C" w:rsidRPr="00400AFE" w:rsidRDefault="004D1B3C" w:rsidP="004D1B3C">
      <w:pPr>
        <w:spacing w:before="0" w:after="0"/>
        <w:ind w:firstLine="357"/>
        <w:rPr>
          <w:rFonts w:eastAsia="Times New Roman"/>
          <w:b/>
          <w:szCs w:val="24"/>
          <w:lang w:eastAsia="en-US"/>
        </w:rPr>
      </w:pPr>
    </w:p>
    <w:p w:rsidR="004D1B3C" w:rsidRPr="00400AFE" w:rsidRDefault="00990388" w:rsidP="004D1B3C">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Специалист /Лекар</w:t>
      </w:r>
      <w:r w:rsidR="004D1B3C">
        <w:rPr>
          <w:rFonts w:eastAsia="Times New Roman"/>
          <w:b/>
          <w:bCs/>
          <w:color w:val="000000"/>
          <w:szCs w:val="24"/>
        </w:rPr>
        <w:t xml:space="preserve"> </w:t>
      </w:r>
      <w:r>
        <w:rPr>
          <w:rFonts w:eastAsia="Times New Roman"/>
          <w:b/>
          <w:bCs/>
          <w:color w:val="000000"/>
          <w:szCs w:val="24"/>
        </w:rPr>
        <w:t xml:space="preserve">със специалност </w:t>
      </w:r>
      <w:r w:rsidR="004D1B3C">
        <w:rPr>
          <w:rFonts w:eastAsia="Times New Roman"/>
          <w:b/>
          <w:bCs/>
          <w:color w:val="000000"/>
          <w:szCs w:val="24"/>
        </w:rPr>
        <w:t>спортна медицина</w:t>
      </w:r>
      <w:r>
        <w:rPr>
          <w:rFonts w:eastAsia="Times New Roman"/>
          <w:b/>
          <w:bCs/>
          <w:color w:val="000000"/>
          <w:szCs w:val="24"/>
        </w:rPr>
        <w:t xml:space="preserve"> или физиотерапия/</w:t>
      </w:r>
      <w:r w:rsidR="004D1B3C" w:rsidRPr="00400AFE">
        <w:rPr>
          <w:rFonts w:eastAsia="Times New Roman"/>
          <w:b/>
          <w:bCs/>
          <w:color w:val="000000"/>
          <w:szCs w:val="24"/>
        </w:rPr>
        <w:t>:</w:t>
      </w:r>
    </w:p>
    <w:tbl>
      <w:tblPr>
        <w:tblStyle w:val="af3"/>
        <w:tblW w:w="9924" w:type="dxa"/>
        <w:tblInd w:w="-318" w:type="dxa"/>
        <w:tblLook w:val="04A0" w:firstRow="1" w:lastRow="0" w:firstColumn="1" w:lastColumn="0" w:noHBand="0" w:noVBand="1"/>
      </w:tblPr>
      <w:tblGrid>
        <w:gridCol w:w="2934"/>
        <w:gridCol w:w="2068"/>
        <w:gridCol w:w="3788"/>
        <w:gridCol w:w="1134"/>
      </w:tblGrid>
      <w:tr w:rsidR="004D1B3C" w:rsidRPr="00400AFE" w:rsidTr="00AE4312">
        <w:tc>
          <w:tcPr>
            <w:tcW w:w="2934"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6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78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134" w:type="dxa"/>
            <w:shd w:val="clear" w:color="auto" w:fill="D9D9D9" w:themeFill="background1" w:themeFillShade="D9"/>
            <w:vAlign w:val="center"/>
          </w:tcPr>
          <w:p w:rsidR="004D1B3C" w:rsidRPr="00400AFE" w:rsidRDefault="00AE4312" w:rsidP="0070236A">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4D1B3C" w:rsidRPr="00400AFE" w:rsidTr="00AE4312">
        <w:tc>
          <w:tcPr>
            <w:tcW w:w="2934" w:type="dxa"/>
          </w:tcPr>
          <w:p w:rsidR="004D1B3C" w:rsidRPr="00400AFE" w:rsidRDefault="004D1B3C" w:rsidP="0070236A">
            <w:pPr>
              <w:spacing w:before="0" w:after="0"/>
              <w:rPr>
                <w:rFonts w:eastAsia="Times New Roman"/>
                <w:bCs/>
                <w:i/>
                <w:color w:val="000000"/>
                <w:sz w:val="20"/>
                <w:szCs w:val="20"/>
              </w:rPr>
            </w:pPr>
          </w:p>
        </w:tc>
        <w:tc>
          <w:tcPr>
            <w:tcW w:w="2068" w:type="dxa"/>
          </w:tcPr>
          <w:p w:rsidR="004D1B3C" w:rsidRPr="00400AFE" w:rsidRDefault="004D1B3C" w:rsidP="0070236A">
            <w:pPr>
              <w:spacing w:before="0" w:after="0"/>
              <w:rPr>
                <w:rFonts w:eastAsia="Times New Roman"/>
                <w:bCs/>
                <w:i/>
                <w:color w:val="000000"/>
                <w:sz w:val="20"/>
                <w:szCs w:val="20"/>
              </w:rPr>
            </w:pPr>
          </w:p>
        </w:tc>
        <w:tc>
          <w:tcPr>
            <w:tcW w:w="3788" w:type="dxa"/>
          </w:tcPr>
          <w:p w:rsidR="004D1B3C" w:rsidRPr="00400AFE" w:rsidRDefault="004D1B3C" w:rsidP="0070236A">
            <w:pPr>
              <w:spacing w:before="0" w:after="0"/>
              <w:rPr>
                <w:rFonts w:eastAsia="Times New Roman"/>
                <w:bCs/>
                <w:i/>
                <w:color w:val="000000"/>
                <w:sz w:val="20"/>
                <w:szCs w:val="20"/>
              </w:rPr>
            </w:pPr>
          </w:p>
        </w:tc>
        <w:tc>
          <w:tcPr>
            <w:tcW w:w="1134" w:type="dxa"/>
          </w:tcPr>
          <w:p w:rsidR="004D1B3C" w:rsidRPr="00400AFE" w:rsidRDefault="004D1B3C" w:rsidP="0070236A">
            <w:pPr>
              <w:spacing w:before="0" w:after="0"/>
              <w:rPr>
                <w:rFonts w:eastAsia="Times New Roman"/>
                <w:bCs/>
                <w:i/>
                <w:color w:val="000000"/>
                <w:sz w:val="20"/>
                <w:szCs w:val="20"/>
              </w:rPr>
            </w:pPr>
          </w:p>
        </w:tc>
      </w:tr>
    </w:tbl>
    <w:p w:rsidR="004D1B3C" w:rsidRPr="00400AFE" w:rsidRDefault="004D1B3C" w:rsidP="004D1B3C">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4D1B3C" w:rsidRPr="00400AFE" w:rsidRDefault="004D1B3C" w:rsidP="004D1B3C">
      <w:pPr>
        <w:spacing w:before="0" w:after="0"/>
        <w:ind w:firstLine="357"/>
        <w:rPr>
          <w:rFonts w:eastAsia="Times New Roman"/>
          <w:bCs/>
          <w:i/>
          <w:color w:val="000000"/>
          <w:sz w:val="20"/>
          <w:szCs w:val="20"/>
        </w:rPr>
      </w:pPr>
    </w:p>
    <w:p w:rsidR="004D1B3C" w:rsidRPr="00400AFE" w:rsidRDefault="004D1B3C" w:rsidP="004D1B3C">
      <w:pPr>
        <w:spacing w:before="0" w:after="0"/>
        <w:ind w:firstLine="357"/>
        <w:rPr>
          <w:rFonts w:eastAsia="Times New Roman"/>
          <w:bCs/>
          <w:i/>
          <w:color w:val="000000"/>
          <w:sz w:val="20"/>
          <w:szCs w:val="20"/>
        </w:rPr>
      </w:pPr>
    </w:p>
    <w:p w:rsidR="004D1B3C" w:rsidRPr="005E0013" w:rsidRDefault="004D1B3C" w:rsidP="004D1B3C">
      <w:pPr>
        <w:pStyle w:val="aff0"/>
        <w:numPr>
          <w:ilvl w:val="0"/>
          <w:numId w:val="31"/>
        </w:numPr>
        <w:spacing w:before="0" w:after="0"/>
        <w:ind w:left="0" w:firstLine="426"/>
        <w:rPr>
          <w:rFonts w:eastAsia="Times New Roman"/>
          <w:b/>
          <w:bCs/>
          <w:i/>
          <w:color w:val="000000"/>
          <w:szCs w:val="24"/>
        </w:rPr>
      </w:pPr>
      <w:r w:rsidRPr="00400AFE">
        <w:rPr>
          <w:rFonts w:eastAsia="Times New Roman"/>
          <w:szCs w:val="24"/>
        </w:rPr>
        <w:t xml:space="preserve"> </w:t>
      </w:r>
      <w:r>
        <w:rPr>
          <w:rFonts w:eastAsia="Times New Roman"/>
          <w:b/>
          <w:bCs/>
          <w:color w:val="000000"/>
          <w:szCs w:val="24"/>
        </w:rPr>
        <w:t xml:space="preserve">Специалист </w:t>
      </w:r>
      <w:r w:rsidR="009954A3">
        <w:rPr>
          <w:rFonts w:eastAsia="Times New Roman"/>
          <w:b/>
          <w:bCs/>
          <w:color w:val="000000"/>
          <w:szCs w:val="24"/>
        </w:rPr>
        <w:t>Кинезитерапевт / най-малко двама/</w:t>
      </w:r>
      <w:r w:rsidRPr="00400AFE">
        <w:rPr>
          <w:rFonts w:eastAsia="Times New Roman"/>
          <w:b/>
          <w:bCs/>
          <w:color w:val="000000"/>
          <w:szCs w:val="24"/>
        </w:rPr>
        <w:t>:</w:t>
      </w:r>
    </w:p>
    <w:tbl>
      <w:tblPr>
        <w:tblStyle w:val="af3"/>
        <w:tblW w:w="9924" w:type="dxa"/>
        <w:tblInd w:w="-318" w:type="dxa"/>
        <w:tblLook w:val="04A0" w:firstRow="1" w:lastRow="0" w:firstColumn="1" w:lastColumn="0" w:noHBand="0" w:noVBand="1"/>
      </w:tblPr>
      <w:tblGrid>
        <w:gridCol w:w="2978"/>
        <w:gridCol w:w="2088"/>
        <w:gridCol w:w="3724"/>
        <w:gridCol w:w="1134"/>
      </w:tblGrid>
      <w:tr w:rsidR="004D1B3C" w:rsidRPr="00400AFE" w:rsidTr="009253BD">
        <w:tc>
          <w:tcPr>
            <w:tcW w:w="297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724"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134" w:type="dxa"/>
            <w:shd w:val="clear" w:color="auto" w:fill="D9D9D9" w:themeFill="background1" w:themeFillShade="D9"/>
            <w:vAlign w:val="center"/>
          </w:tcPr>
          <w:p w:rsidR="004D1B3C" w:rsidRPr="00400AFE" w:rsidRDefault="00AE4312" w:rsidP="0070236A">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4D1B3C" w:rsidRPr="00400AFE" w:rsidTr="009253BD">
        <w:tc>
          <w:tcPr>
            <w:tcW w:w="2978" w:type="dxa"/>
          </w:tcPr>
          <w:p w:rsidR="004D1B3C" w:rsidRPr="00400AFE" w:rsidRDefault="004D1B3C" w:rsidP="0070236A">
            <w:pPr>
              <w:spacing w:before="0" w:after="0"/>
              <w:rPr>
                <w:rFonts w:eastAsia="Times New Roman"/>
                <w:bCs/>
                <w:i/>
                <w:color w:val="000000"/>
                <w:sz w:val="20"/>
                <w:szCs w:val="20"/>
              </w:rPr>
            </w:pPr>
          </w:p>
        </w:tc>
        <w:tc>
          <w:tcPr>
            <w:tcW w:w="2088" w:type="dxa"/>
          </w:tcPr>
          <w:p w:rsidR="004D1B3C" w:rsidRPr="00400AFE" w:rsidRDefault="004D1B3C" w:rsidP="0070236A">
            <w:pPr>
              <w:spacing w:before="0" w:after="0"/>
              <w:rPr>
                <w:rFonts w:eastAsia="Times New Roman"/>
                <w:bCs/>
                <w:i/>
                <w:color w:val="000000"/>
                <w:sz w:val="20"/>
                <w:szCs w:val="20"/>
              </w:rPr>
            </w:pPr>
          </w:p>
        </w:tc>
        <w:tc>
          <w:tcPr>
            <w:tcW w:w="3724" w:type="dxa"/>
          </w:tcPr>
          <w:p w:rsidR="004D1B3C" w:rsidRPr="00400AFE" w:rsidRDefault="004D1B3C" w:rsidP="0070236A">
            <w:pPr>
              <w:spacing w:before="0" w:after="0"/>
              <w:rPr>
                <w:rFonts w:eastAsia="Times New Roman"/>
                <w:bCs/>
                <w:i/>
                <w:color w:val="000000"/>
                <w:sz w:val="20"/>
                <w:szCs w:val="20"/>
              </w:rPr>
            </w:pPr>
          </w:p>
        </w:tc>
        <w:tc>
          <w:tcPr>
            <w:tcW w:w="1134" w:type="dxa"/>
          </w:tcPr>
          <w:p w:rsidR="004D1B3C" w:rsidRPr="00400AFE" w:rsidRDefault="004D1B3C" w:rsidP="0070236A">
            <w:pPr>
              <w:spacing w:before="0" w:after="0"/>
              <w:rPr>
                <w:rFonts w:eastAsia="Times New Roman"/>
                <w:bCs/>
                <w:i/>
                <w:color w:val="000000"/>
                <w:sz w:val="20"/>
                <w:szCs w:val="20"/>
              </w:rPr>
            </w:pPr>
          </w:p>
        </w:tc>
      </w:tr>
    </w:tbl>
    <w:p w:rsidR="004D1B3C" w:rsidRPr="00400AFE" w:rsidRDefault="004D1B3C" w:rsidP="004D1B3C">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4D1B3C" w:rsidRPr="00400AFE" w:rsidRDefault="004D1B3C" w:rsidP="004D1B3C">
      <w:pPr>
        <w:spacing w:after="0"/>
        <w:rPr>
          <w:rFonts w:eastAsia="Times New Roman"/>
          <w:szCs w:val="24"/>
        </w:rPr>
      </w:pPr>
    </w:p>
    <w:p w:rsidR="004D1B3C" w:rsidRDefault="004D1B3C" w:rsidP="004D1B3C">
      <w:pPr>
        <w:spacing w:before="0" w:after="0"/>
        <w:rPr>
          <w:rFonts w:eastAsia="Times New Roman"/>
          <w:b/>
          <w:bCs/>
          <w:i/>
          <w:color w:val="000000"/>
          <w:szCs w:val="24"/>
        </w:rPr>
      </w:pPr>
    </w:p>
    <w:p w:rsidR="004D1B3C" w:rsidRPr="00400AFE" w:rsidRDefault="004D1B3C" w:rsidP="004D1B3C">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4D1B3C" w:rsidRPr="00400AFE" w:rsidRDefault="004D1B3C" w:rsidP="004D1B3C">
      <w:pPr>
        <w:spacing w:after="0"/>
        <w:rPr>
          <w:rFonts w:eastAsia="Times New Roman"/>
          <w:szCs w:val="24"/>
        </w:rPr>
      </w:pPr>
    </w:p>
    <w:p w:rsidR="004D1B3C" w:rsidRPr="00400AFE" w:rsidRDefault="004D1B3C" w:rsidP="004D1B3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D1B3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4D1B3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4D1B3C" w:rsidRPr="00B0179B" w:rsidTr="0070236A">
        <w:tc>
          <w:tcPr>
            <w:tcW w:w="4962"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D1B3C" w:rsidRPr="00B0179B" w:rsidRDefault="004D1B3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4C305C" w:rsidRPr="00D8536A" w:rsidRDefault="004C305C" w:rsidP="004C305C">
      <w:pPr>
        <w:shd w:val="clear" w:color="auto" w:fill="FFFFFF"/>
        <w:tabs>
          <w:tab w:val="num" w:pos="0"/>
          <w:tab w:val="left" w:pos="3870"/>
        </w:tabs>
        <w:spacing w:after="0"/>
        <w:jc w:val="right"/>
        <w:rPr>
          <w:rFonts w:eastAsia="Times New Roman"/>
          <w:szCs w:val="24"/>
        </w:rPr>
      </w:pPr>
      <w:r w:rsidRPr="00D8536A">
        <w:rPr>
          <w:rFonts w:eastAsia="Times New Roman"/>
          <w:b/>
          <w:bCs/>
          <w:i/>
          <w:iCs/>
          <w:szCs w:val="24"/>
        </w:rPr>
        <w:t>ОБРАЗЕЦ №</w:t>
      </w:r>
      <w:r>
        <w:rPr>
          <w:rFonts w:eastAsia="Times New Roman"/>
          <w:b/>
          <w:bCs/>
          <w:i/>
          <w:iCs/>
          <w:szCs w:val="24"/>
        </w:rPr>
        <w:t>9.1</w:t>
      </w:r>
    </w:p>
    <w:p w:rsidR="004C305C" w:rsidRPr="00400AFE" w:rsidRDefault="004C305C" w:rsidP="004C305C">
      <w:pPr>
        <w:spacing w:after="0"/>
        <w:rPr>
          <w:rFonts w:eastAsia="Times New Roman"/>
          <w:szCs w:val="24"/>
        </w:rPr>
      </w:pPr>
    </w:p>
    <w:p w:rsidR="004C305C" w:rsidRPr="00400AFE" w:rsidRDefault="004C305C" w:rsidP="004C305C">
      <w:pPr>
        <w:spacing w:before="0" w:after="0"/>
        <w:jc w:val="center"/>
        <w:rPr>
          <w:rFonts w:eastAsia="Times New Roman"/>
          <w:b/>
          <w:sz w:val="28"/>
          <w:szCs w:val="28"/>
        </w:rPr>
      </w:pPr>
      <w:r w:rsidRPr="00400AFE">
        <w:rPr>
          <w:rFonts w:eastAsia="Times New Roman"/>
          <w:b/>
          <w:sz w:val="28"/>
          <w:szCs w:val="28"/>
        </w:rPr>
        <w:t>ДЕКЛАРАЦИЯ</w:t>
      </w:r>
    </w:p>
    <w:p w:rsidR="004C305C" w:rsidRPr="00400AFE" w:rsidRDefault="004C305C" w:rsidP="004C305C">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00812D78">
        <w:rPr>
          <w:b/>
          <w:szCs w:val="24"/>
          <w:lang w:eastAsia="en-US"/>
        </w:rPr>
        <w:t>необходимото оборудване</w:t>
      </w:r>
    </w:p>
    <w:p w:rsidR="004C305C" w:rsidRPr="00400AFE" w:rsidRDefault="004C305C" w:rsidP="004C305C">
      <w:pPr>
        <w:spacing w:before="0" w:after="0"/>
        <w:ind w:right="50"/>
        <w:rPr>
          <w:rFonts w:eastAsia="Times New Roman"/>
          <w:color w:val="000000"/>
          <w:szCs w:val="24"/>
          <w:lang w:eastAsia="en-US"/>
        </w:rPr>
      </w:pPr>
    </w:p>
    <w:p w:rsidR="004C305C" w:rsidRPr="00400AFE" w:rsidRDefault="004C305C" w:rsidP="004C305C">
      <w:pPr>
        <w:spacing w:before="0" w:after="0"/>
        <w:ind w:right="50"/>
        <w:rPr>
          <w:rFonts w:eastAsia="Times New Roman"/>
          <w:color w:val="000000"/>
          <w:szCs w:val="24"/>
          <w:lang w:eastAsia="en-US"/>
        </w:rPr>
      </w:pPr>
    </w:p>
    <w:p w:rsidR="004C305C" w:rsidRPr="00400AFE" w:rsidRDefault="004C305C" w:rsidP="004C305C">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C305C" w:rsidRPr="00400AFE" w:rsidRDefault="004C305C" w:rsidP="004C305C">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4C305C" w:rsidRPr="00400AFE" w:rsidRDefault="004C305C" w:rsidP="004C305C">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C305C" w:rsidRPr="00400AFE" w:rsidRDefault="004C305C" w:rsidP="004C305C">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4C305C" w:rsidRPr="00400AFE" w:rsidRDefault="004C305C" w:rsidP="004C305C">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4C305C" w:rsidRPr="00400AFE" w:rsidRDefault="004C305C" w:rsidP="004C305C">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4C305C" w:rsidRPr="00400AFE" w:rsidRDefault="004C305C" w:rsidP="004C305C">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4C305C" w:rsidRPr="00400AFE" w:rsidRDefault="004C305C" w:rsidP="004C305C">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4C305C" w:rsidRPr="00C92695" w:rsidRDefault="004C305C" w:rsidP="004C305C">
      <w:pPr>
        <w:spacing w:after="0"/>
        <w:rPr>
          <w:rFonts w:eastAsia="Times New Roman"/>
          <w:b/>
          <w:szCs w:val="24"/>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07814">
        <w:rPr>
          <w:szCs w:val="24"/>
        </w:rPr>
        <w:t>,</w:t>
      </w:r>
      <w:r w:rsidRPr="003B45B0">
        <w:rPr>
          <w:b/>
          <w:szCs w:val="24"/>
        </w:rPr>
        <w:t xml:space="preserve"> </w:t>
      </w:r>
      <w:r>
        <w:rPr>
          <w:b/>
          <w:szCs w:val="24"/>
        </w:rPr>
        <w:t>за обособена позиция №1</w:t>
      </w:r>
    </w:p>
    <w:p w:rsidR="004C305C" w:rsidRPr="00400AFE" w:rsidRDefault="004C305C" w:rsidP="004C305C">
      <w:pPr>
        <w:spacing w:after="0"/>
        <w:rPr>
          <w:rFonts w:eastAsia="Times New Roman"/>
          <w:szCs w:val="24"/>
          <w:lang w:val="en-US" w:eastAsia="en-US"/>
        </w:rPr>
      </w:pPr>
    </w:p>
    <w:p w:rsidR="004C305C" w:rsidRPr="00400AFE" w:rsidRDefault="004C305C" w:rsidP="004C305C">
      <w:pPr>
        <w:spacing w:after="0"/>
        <w:rPr>
          <w:rFonts w:eastAsia="Times New Roman"/>
          <w:b/>
          <w:color w:val="000000"/>
          <w:szCs w:val="24"/>
        </w:rPr>
      </w:pPr>
    </w:p>
    <w:p w:rsidR="004C305C" w:rsidRPr="00400AFE" w:rsidRDefault="004C305C" w:rsidP="004C305C">
      <w:pPr>
        <w:spacing w:before="0" w:after="0"/>
        <w:contextualSpacing/>
        <w:jc w:val="center"/>
        <w:rPr>
          <w:rFonts w:eastAsia="Times New Roman"/>
          <w:b/>
          <w:szCs w:val="24"/>
        </w:rPr>
      </w:pPr>
      <w:r w:rsidRPr="00400AFE">
        <w:rPr>
          <w:rFonts w:eastAsia="Times New Roman"/>
          <w:b/>
          <w:szCs w:val="24"/>
        </w:rPr>
        <w:t>ДЕКЛАРИРАМ, ЧЕ:</w:t>
      </w:r>
    </w:p>
    <w:p w:rsidR="004C305C" w:rsidRPr="00400AFE" w:rsidRDefault="004C305C" w:rsidP="004C305C">
      <w:pPr>
        <w:spacing w:before="0" w:after="0"/>
        <w:ind w:firstLine="357"/>
        <w:rPr>
          <w:rFonts w:eastAsia="Times New Roman"/>
          <w:b/>
          <w:szCs w:val="24"/>
        </w:rPr>
      </w:pPr>
    </w:p>
    <w:p w:rsidR="004C305C" w:rsidRPr="00400AFE" w:rsidRDefault="00812D78" w:rsidP="004C305C">
      <w:pPr>
        <w:spacing w:before="0" w:after="0"/>
        <w:ind w:firstLine="357"/>
        <w:rPr>
          <w:rFonts w:eastAsia="Times New Roman"/>
          <w:szCs w:val="24"/>
          <w:lang w:eastAsia="en-US"/>
        </w:rPr>
      </w:pPr>
      <w:r>
        <w:rPr>
          <w:rFonts w:eastAsia="Times New Roman"/>
          <w:szCs w:val="24"/>
          <w:lang w:eastAsia="en-US"/>
        </w:rPr>
        <w:t>При изпълнение на п</w:t>
      </w:r>
      <w:r w:rsidR="004C305C" w:rsidRPr="00400AFE">
        <w:rPr>
          <w:rFonts w:eastAsia="Times New Roman"/>
          <w:szCs w:val="24"/>
          <w:lang w:eastAsia="en-US"/>
        </w:rPr>
        <w:t>оръчката</w:t>
      </w:r>
      <w:r>
        <w:rPr>
          <w:rFonts w:eastAsia="Times New Roman"/>
          <w:szCs w:val="24"/>
          <w:lang w:eastAsia="en-US"/>
        </w:rPr>
        <w:t xml:space="preserve"> </w:t>
      </w:r>
      <w:r w:rsidRPr="00812D78">
        <w:rPr>
          <w:rFonts w:eastAsia="Times New Roman"/>
          <w:szCs w:val="24"/>
          <w:lang w:eastAsia="en-US"/>
        </w:rPr>
        <w:t xml:space="preserve">за обезпечаване дейностите по медицинско осигуряване на спортуващите деца в спортните комплекси </w:t>
      </w:r>
      <w:r w:rsidR="004C305C" w:rsidRPr="00400AFE">
        <w:rPr>
          <w:rFonts w:eastAsia="Times New Roman"/>
          <w:szCs w:val="24"/>
          <w:lang w:eastAsia="en-US"/>
        </w:rPr>
        <w:t>ще бъде изп</w:t>
      </w:r>
      <w:r>
        <w:rPr>
          <w:rFonts w:eastAsia="Times New Roman"/>
          <w:szCs w:val="24"/>
          <w:lang w:eastAsia="en-US"/>
        </w:rPr>
        <w:t>олзвана следната апаратура</w:t>
      </w:r>
      <w:r w:rsidR="004C305C" w:rsidRPr="00400AFE">
        <w:rPr>
          <w:rFonts w:eastAsia="Times New Roman"/>
          <w:szCs w:val="24"/>
          <w:lang w:eastAsia="en-US"/>
        </w:rPr>
        <w:t>:</w:t>
      </w:r>
    </w:p>
    <w:p w:rsidR="00812D78" w:rsidRDefault="00812D78" w:rsidP="004C305C">
      <w:pPr>
        <w:spacing w:before="0" w:after="0"/>
        <w:ind w:firstLine="357"/>
        <w:rPr>
          <w:rFonts w:eastAsia="Times New Roman"/>
          <w:b/>
          <w:bCs/>
          <w:color w:val="000000"/>
          <w:szCs w:val="24"/>
        </w:rPr>
      </w:pPr>
      <w:r>
        <w:rPr>
          <w:rFonts w:eastAsia="Times New Roman"/>
          <w:b/>
          <w:bCs/>
          <w:color w:val="000000"/>
          <w:szCs w:val="24"/>
        </w:rPr>
        <w:t>…………………………………………………………………………………………………………………………………………………………………………………………………………………………………………………………………………………………………………….</w:t>
      </w:r>
    </w:p>
    <w:p w:rsidR="004C305C" w:rsidRPr="00400AFE" w:rsidRDefault="004C305C" w:rsidP="004C305C">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4C305C" w:rsidRPr="00400AFE" w:rsidRDefault="004C305C" w:rsidP="004C305C">
      <w:pPr>
        <w:spacing w:before="0" w:after="0"/>
        <w:ind w:firstLine="357"/>
        <w:rPr>
          <w:rFonts w:eastAsia="Times New Roman"/>
          <w:bCs/>
          <w:i/>
          <w:color w:val="000000"/>
          <w:sz w:val="20"/>
          <w:szCs w:val="20"/>
        </w:rPr>
      </w:pPr>
    </w:p>
    <w:p w:rsidR="004C305C" w:rsidRPr="00400AFE" w:rsidRDefault="004C305C" w:rsidP="004C305C">
      <w:pPr>
        <w:spacing w:after="0"/>
        <w:rPr>
          <w:rFonts w:eastAsia="Times New Roman"/>
          <w:szCs w:val="24"/>
        </w:rPr>
      </w:pPr>
    </w:p>
    <w:p w:rsidR="004C305C" w:rsidRPr="00400AFE" w:rsidRDefault="004C305C" w:rsidP="004C305C">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4C305C" w:rsidRPr="00400AFE" w:rsidRDefault="004C305C" w:rsidP="004C305C">
      <w:pPr>
        <w:spacing w:after="0"/>
        <w:rPr>
          <w:rFonts w:eastAsia="Times New Roman"/>
          <w:szCs w:val="24"/>
        </w:rPr>
      </w:pPr>
    </w:p>
    <w:p w:rsidR="004C305C" w:rsidRPr="00400AFE" w:rsidRDefault="004C305C" w:rsidP="004C305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C305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4C305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4C305C" w:rsidRPr="00B0179B" w:rsidTr="0070236A">
        <w:tc>
          <w:tcPr>
            <w:tcW w:w="4962"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C305C" w:rsidRPr="00B0179B" w:rsidRDefault="004C305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autoSpaceDE w:val="0"/>
        <w:autoSpaceDN w:val="0"/>
        <w:adjustRightInd w:val="0"/>
        <w:spacing w:before="0" w:after="0"/>
        <w:ind w:firstLine="709"/>
        <w:rPr>
          <w:rFonts w:eastAsia="Arial Unicode MS"/>
          <w:color w:val="000000"/>
          <w:szCs w:val="24"/>
        </w:rPr>
      </w:pPr>
    </w:p>
    <w:p w:rsidR="003F5FA7" w:rsidRPr="00DB6511" w:rsidRDefault="003F5FA7" w:rsidP="00A04075">
      <w:pPr>
        <w:jc w:val="right"/>
        <w:rPr>
          <w:b/>
          <w:i/>
          <w:color w:val="FF0000"/>
          <w:szCs w:val="24"/>
        </w:rPr>
      </w:pPr>
    </w:p>
    <w:p w:rsidR="0015289E" w:rsidRDefault="0015289E" w:rsidP="00A04075">
      <w:pPr>
        <w:jc w:val="right"/>
        <w:rPr>
          <w:b/>
          <w:i/>
          <w:color w:val="FF0000"/>
          <w:szCs w:val="24"/>
        </w:rPr>
      </w:pPr>
    </w:p>
    <w:p w:rsidR="0015289E" w:rsidRDefault="0015289E" w:rsidP="00A04075">
      <w:pPr>
        <w:jc w:val="right"/>
        <w:rPr>
          <w:b/>
          <w:i/>
          <w:color w:val="FF0000"/>
          <w:szCs w:val="24"/>
        </w:rPr>
      </w:pPr>
    </w:p>
    <w:p w:rsidR="0015289E" w:rsidRDefault="0015289E" w:rsidP="00A04075">
      <w:pPr>
        <w:jc w:val="right"/>
        <w:rPr>
          <w:b/>
          <w:i/>
          <w:color w:val="FF0000"/>
          <w:szCs w:val="24"/>
        </w:rPr>
      </w:pPr>
    </w:p>
    <w:p w:rsidR="0015289E" w:rsidRDefault="0015289E" w:rsidP="00A04075">
      <w:pPr>
        <w:jc w:val="right"/>
        <w:rPr>
          <w:b/>
          <w:i/>
          <w:color w:val="FF0000"/>
          <w:szCs w:val="24"/>
        </w:rPr>
      </w:pPr>
    </w:p>
    <w:p w:rsidR="00B64020" w:rsidRPr="00142D4F" w:rsidRDefault="00FA02FF" w:rsidP="00A04075">
      <w:pPr>
        <w:jc w:val="right"/>
        <w:rPr>
          <w:b/>
          <w:i/>
          <w:szCs w:val="24"/>
        </w:rPr>
      </w:pPr>
      <w:bookmarkStart w:id="2" w:name="_GoBack"/>
      <w:r w:rsidRPr="00142D4F">
        <w:rPr>
          <w:b/>
          <w:i/>
          <w:szCs w:val="24"/>
        </w:rPr>
        <w:lastRenderedPageBreak/>
        <w:t>ОБРАЗЕЦ №</w:t>
      </w:r>
      <w:r w:rsidR="00FA07D0" w:rsidRPr="00142D4F">
        <w:rPr>
          <w:b/>
          <w:i/>
          <w:szCs w:val="24"/>
        </w:rPr>
        <w:t>1</w:t>
      </w:r>
      <w:r w:rsidR="004C305C" w:rsidRPr="00142D4F">
        <w:rPr>
          <w:b/>
          <w:i/>
          <w:szCs w:val="24"/>
        </w:rPr>
        <w:t>0.1</w:t>
      </w:r>
    </w:p>
    <w:p w:rsidR="00BB45EA" w:rsidRPr="00142D4F" w:rsidRDefault="00BB45EA" w:rsidP="00BB45EA">
      <w:pPr>
        <w:shd w:val="clear" w:color="auto" w:fill="FFFFFF"/>
        <w:spacing w:before="0" w:after="0" w:line="360" w:lineRule="auto"/>
        <w:jc w:val="center"/>
        <w:rPr>
          <w:rFonts w:eastAsia="Times New Roman"/>
          <w:b/>
          <w:bCs/>
          <w:szCs w:val="24"/>
          <w:lang w:val="en-US" w:eastAsia="en-US"/>
        </w:rPr>
      </w:pPr>
      <w:r w:rsidRPr="00142D4F">
        <w:rPr>
          <w:rFonts w:eastAsia="Times New Roman"/>
          <w:b/>
          <w:bCs/>
          <w:szCs w:val="24"/>
          <w:lang w:val="ru-RU" w:eastAsia="en-US"/>
        </w:rPr>
        <w:t>ПРЕДЛОЖЕНИЕ ЗА ИЗПЪЛНЕНИЕ НА ПОРЪЧКАТА</w:t>
      </w:r>
    </w:p>
    <w:p w:rsidR="00BB45EA" w:rsidRPr="00142D4F" w:rsidRDefault="00BB45EA" w:rsidP="00BB45EA">
      <w:pPr>
        <w:shd w:val="clear" w:color="auto" w:fill="FFFFFF"/>
        <w:spacing w:before="0" w:after="0" w:line="360" w:lineRule="auto"/>
        <w:jc w:val="center"/>
        <w:rPr>
          <w:rFonts w:eastAsia="Times New Roman"/>
          <w:b/>
          <w:bCs/>
          <w:szCs w:val="24"/>
          <w:lang w:val="en-US" w:eastAsia="en-US"/>
        </w:rPr>
      </w:pPr>
    </w:p>
    <w:p w:rsidR="00D62A46" w:rsidRPr="00142D4F" w:rsidRDefault="00D62A46" w:rsidP="00D62A46">
      <w:pPr>
        <w:spacing w:before="0" w:after="0"/>
        <w:ind w:right="50"/>
        <w:rPr>
          <w:rFonts w:eastAsia="Times New Roman"/>
          <w:szCs w:val="24"/>
          <w:lang w:eastAsia="en-US"/>
        </w:rPr>
      </w:pPr>
      <w:proofErr w:type="spellStart"/>
      <w:r w:rsidRPr="00142D4F">
        <w:rPr>
          <w:rFonts w:eastAsia="Times New Roman"/>
          <w:szCs w:val="24"/>
          <w:lang w:val="en-US" w:eastAsia="en-US"/>
        </w:rPr>
        <w:t>Подписаният</w:t>
      </w:r>
      <w:proofErr w:type="spellEnd"/>
      <w:r w:rsidRPr="00142D4F">
        <w:rPr>
          <w:rFonts w:eastAsia="Times New Roman"/>
          <w:szCs w:val="24"/>
          <w:lang w:val="en-US" w:eastAsia="en-US"/>
        </w:rPr>
        <w:t>/</w:t>
      </w:r>
      <w:proofErr w:type="spellStart"/>
      <w:r w:rsidRPr="00142D4F">
        <w:rPr>
          <w:rFonts w:eastAsia="Times New Roman"/>
          <w:szCs w:val="24"/>
          <w:lang w:val="en-US" w:eastAsia="en-US"/>
        </w:rPr>
        <w:t>ата</w:t>
      </w:r>
      <w:proofErr w:type="spellEnd"/>
      <w:r w:rsidRPr="00142D4F">
        <w:rPr>
          <w:rFonts w:eastAsia="Times New Roman"/>
          <w:szCs w:val="24"/>
          <w:lang w:val="en-US" w:eastAsia="en-US"/>
        </w:rPr>
        <w:t>……………………………………………..................……….....</w:t>
      </w:r>
      <w:r w:rsidR="00182502" w:rsidRPr="00142D4F">
        <w:rPr>
          <w:rFonts w:eastAsia="Times New Roman"/>
          <w:szCs w:val="24"/>
          <w:lang w:eastAsia="en-US"/>
        </w:rPr>
        <w:t>.......</w:t>
      </w:r>
      <w:r w:rsidRPr="00142D4F">
        <w:rPr>
          <w:rFonts w:eastAsia="Times New Roman"/>
          <w:szCs w:val="24"/>
          <w:lang w:val="en-US" w:eastAsia="en-US"/>
        </w:rPr>
        <w:t>...........</w:t>
      </w:r>
      <w:r w:rsidR="005F12A0" w:rsidRPr="00142D4F">
        <w:rPr>
          <w:rFonts w:eastAsia="Times New Roman"/>
          <w:szCs w:val="24"/>
          <w:lang w:eastAsia="en-US"/>
        </w:rPr>
        <w:t>.....</w:t>
      </w:r>
    </w:p>
    <w:p w:rsidR="00D62A46" w:rsidRPr="00142D4F" w:rsidRDefault="00D62A46" w:rsidP="00D62A46">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D62A46" w:rsidRPr="00142D4F" w:rsidRDefault="00D62A46" w:rsidP="00D62A46">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00182502" w:rsidRPr="00142D4F">
        <w:rPr>
          <w:rFonts w:eastAsia="Times New Roman"/>
          <w:szCs w:val="24"/>
          <w:lang w:eastAsia="en-US"/>
        </w:rPr>
        <w:t>......</w:t>
      </w:r>
      <w:r w:rsidRPr="00142D4F">
        <w:rPr>
          <w:rFonts w:eastAsia="Times New Roman"/>
          <w:szCs w:val="24"/>
          <w:lang w:val="en-US" w:eastAsia="en-US"/>
        </w:rPr>
        <w:t>…</w:t>
      </w:r>
      <w:r w:rsidR="005F12A0" w:rsidRPr="00142D4F">
        <w:rPr>
          <w:rFonts w:eastAsia="Times New Roman"/>
          <w:szCs w:val="24"/>
          <w:lang w:eastAsia="en-US"/>
        </w:rPr>
        <w:t>....</w:t>
      </w:r>
    </w:p>
    <w:p w:rsidR="00D62A46" w:rsidRPr="00142D4F" w:rsidRDefault="00D62A46" w:rsidP="00D62A46">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D62A46" w:rsidRPr="00142D4F" w:rsidRDefault="00D62A46" w:rsidP="00D62A46">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Pr="00142D4F">
        <w:rPr>
          <w:rFonts w:eastAsia="Times New Roman"/>
          <w:szCs w:val="24"/>
          <w:lang w:eastAsia="en-US"/>
        </w:rPr>
        <w:t>......</w:t>
      </w:r>
      <w:r w:rsidR="00182502" w:rsidRPr="00142D4F">
        <w:rPr>
          <w:rFonts w:eastAsia="Times New Roman"/>
          <w:szCs w:val="24"/>
          <w:lang w:eastAsia="en-US"/>
        </w:rPr>
        <w:t>.....</w:t>
      </w:r>
    </w:p>
    <w:p w:rsidR="00D62A46" w:rsidRPr="00142D4F" w:rsidRDefault="00D62A46" w:rsidP="00D62A46">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D62A46" w:rsidRPr="00142D4F" w:rsidRDefault="00D62A46" w:rsidP="00D62A46">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005F12A0" w:rsidRPr="00142D4F">
        <w:rPr>
          <w:rFonts w:eastAsia="Times New Roman"/>
          <w:szCs w:val="24"/>
          <w:lang w:val="en-US" w:eastAsia="en-US"/>
        </w:rPr>
        <w:t>.........................</w:t>
      </w:r>
      <w:r w:rsidRPr="00142D4F">
        <w:rPr>
          <w:rFonts w:eastAsia="Times New Roman"/>
          <w:szCs w:val="24"/>
          <w:lang w:val="en-US" w:eastAsia="en-US"/>
        </w:rPr>
        <w:t>....</w:t>
      </w:r>
      <w:r w:rsidRPr="00142D4F">
        <w:rPr>
          <w:rFonts w:eastAsia="Times New Roman"/>
          <w:szCs w:val="24"/>
          <w:lang w:eastAsia="en-US"/>
        </w:rPr>
        <w:t>..</w:t>
      </w:r>
      <w:r w:rsidR="00182502" w:rsidRPr="00142D4F">
        <w:rPr>
          <w:rFonts w:eastAsia="Times New Roman"/>
          <w:szCs w:val="24"/>
          <w:lang w:eastAsia="en-US"/>
        </w:rPr>
        <w:t>...</w:t>
      </w:r>
      <w:r w:rsidR="00C3170B" w:rsidRPr="00142D4F">
        <w:rPr>
          <w:rFonts w:eastAsia="Times New Roman"/>
          <w:szCs w:val="24"/>
          <w:lang w:eastAsia="en-US"/>
        </w:rPr>
        <w:t>....</w:t>
      </w:r>
      <w:r w:rsidRPr="00142D4F">
        <w:rPr>
          <w:rFonts w:eastAsia="Times New Roman"/>
          <w:szCs w:val="24"/>
          <w:lang w:eastAsia="en-US"/>
        </w:rPr>
        <w:t>........</w:t>
      </w:r>
      <w:r w:rsidRPr="00142D4F">
        <w:rPr>
          <w:rFonts w:eastAsia="Times New Roman"/>
          <w:szCs w:val="24"/>
          <w:lang w:val="en-US" w:eastAsia="en-US"/>
        </w:rPr>
        <w:t xml:space="preserve">., </w:t>
      </w:r>
    </w:p>
    <w:p w:rsidR="00D62A46" w:rsidRPr="00142D4F" w:rsidRDefault="00D62A46" w:rsidP="00D62A46">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D62A46" w:rsidRPr="00142D4F" w:rsidRDefault="00D62A46" w:rsidP="00F47BC6">
      <w:pPr>
        <w:spacing w:after="0"/>
        <w:rPr>
          <w:rFonts w:eastAsia="Times New Roman"/>
          <w:bCs/>
          <w:lang w:val="en-US"/>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001F48F8"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1F48F8" w:rsidRPr="00142D4F">
        <w:rPr>
          <w:szCs w:val="24"/>
        </w:rPr>
        <w:t>,</w:t>
      </w:r>
      <w:r w:rsidR="001F48F8" w:rsidRPr="00142D4F">
        <w:rPr>
          <w:b/>
          <w:szCs w:val="24"/>
        </w:rPr>
        <w:t xml:space="preserve"> за обособена позиция</w:t>
      </w:r>
      <w:r w:rsidR="008640EA" w:rsidRPr="00142D4F">
        <w:rPr>
          <w:b/>
          <w:szCs w:val="24"/>
        </w:rPr>
        <w:t xml:space="preserve"> №1</w:t>
      </w:r>
      <w:r w:rsidR="001F48F8" w:rsidRPr="00142D4F">
        <w:rPr>
          <w:b/>
          <w:szCs w:val="24"/>
        </w:rPr>
        <w:t>.</w:t>
      </w:r>
    </w:p>
    <w:p w:rsidR="00BB45EA" w:rsidRPr="00142D4F" w:rsidRDefault="00BB45EA" w:rsidP="00BB45EA">
      <w:pPr>
        <w:spacing w:before="0" w:after="0"/>
        <w:ind w:right="-18" w:firstLine="708"/>
        <w:rPr>
          <w:rFonts w:eastAsia="Times New Roman"/>
          <w:szCs w:val="24"/>
          <w:lang w:val="ru-RU" w:eastAsia="en-US"/>
        </w:rPr>
      </w:pPr>
    </w:p>
    <w:p w:rsidR="00BB45EA" w:rsidRPr="00142D4F" w:rsidRDefault="00BB45EA" w:rsidP="00BB45EA">
      <w:pPr>
        <w:spacing w:before="0" w:after="0"/>
        <w:ind w:right="-18" w:firstLine="708"/>
        <w:rPr>
          <w:rFonts w:eastAsia="Times New Roman"/>
          <w:i/>
          <w:szCs w:val="24"/>
          <w:vertAlign w:val="superscript"/>
          <w:lang w:val="ru-RU" w:eastAsia="en-US"/>
        </w:rPr>
      </w:pPr>
      <w:r w:rsidRPr="00142D4F">
        <w:rPr>
          <w:rFonts w:eastAsia="Times New Roman"/>
          <w:szCs w:val="24"/>
          <w:lang w:val="ru-RU" w:eastAsia="en-US"/>
        </w:rPr>
        <w:t xml:space="preserve">С </w:t>
      </w:r>
      <w:proofErr w:type="spellStart"/>
      <w:r w:rsidRPr="00142D4F">
        <w:rPr>
          <w:rFonts w:eastAsia="Times New Roman"/>
          <w:szCs w:val="24"/>
          <w:lang w:val="ru-RU" w:eastAsia="en-US"/>
        </w:rPr>
        <w:t>настоящото</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представяме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нашето</w:t>
      </w:r>
      <w:proofErr w:type="spellEnd"/>
      <w:r w:rsidRPr="00142D4F">
        <w:rPr>
          <w:rFonts w:eastAsia="Times New Roman"/>
          <w:szCs w:val="24"/>
          <w:lang w:val="ru-RU" w:eastAsia="en-US"/>
        </w:rPr>
        <w:t xml:space="preserve"> предложение за </w:t>
      </w:r>
      <w:proofErr w:type="spellStart"/>
      <w:r w:rsidRPr="00142D4F">
        <w:rPr>
          <w:rFonts w:eastAsia="Times New Roman"/>
          <w:szCs w:val="24"/>
          <w:lang w:val="ru-RU" w:eastAsia="en-US"/>
        </w:rPr>
        <w:t>изпълнение</w:t>
      </w:r>
      <w:proofErr w:type="spellEnd"/>
      <w:r w:rsidRPr="00142D4F">
        <w:rPr>
          <w:rFonts w:eastAsia="Times New Roman"/>
          <w:szCs w:val="24"/>
          <w:lang w:val="ru-RU" w:eastAsia="en-US"/>
        </w:rPr>
        <w:t xml:space="preserve"> </w:t>
      </w:r>
      <w:proofErr w:type="gramStart"/>
      <w:r w:rsidRPr="00142D4F">
        <w:rPr>
          <w:rFonts w:eastAsia="Times New Roman"/>
          <w:szCs w:val="24"/>
          <w:lang w:val="ru-RU" w:eastAsia="en-US"/>
        </w:rPr>
        <w:t>на</w:t>
      </w:r>
      <w:proofErr w:type="gramEnd"/>
      <w:r w:rsidRPr="00142D4F">
        <w:rPr>
          <w:rFonts w:eastAsia="Times New Roman"/>
          <w:szCs w:val="24"/>
          <w:lang w:val="ru-RU" w:eastAsia="en-US"/>
        </w:rPr>
        <w:t xml:space="preserve"> предмета на </w:t>
      </w:r>
      <w:proofErr w:type="spellStart"/>
      <w:r w:rsidRPr="00142D4F">
        <w:rPr>
          <w:rFonts w:eastAsia="Times New Roman"/>
          <w:szCs w:val="24"/>
          <w:lang w:val="ru-RU" w:eastAsia="en-US"/>
        </w:rPr>
        <w:t>обществената</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поръчка</w:t>
      </w:r>
      <w:proofErr w:type="spellEnd"/>
      <w:r w:rsidRPr="00142D4F">
        <w:rPr>
          <w:rFonts w:eastAsia="Times New Roman"/>
          <w:szCs w:val="24"/>
          <w:lang w:val="ru-RU" w:eastAsia="en-US"/>
        </w:rPr>
        <w:t>.</w:t>
      </w:r>
    </w:p>
    <w:p w:rsidR="00BB45EA" w:rsidRPr="00142D4F" w:rsidRDefault="00BB45EA" w:rsidP="001649D9">
      <w:pPr>
        <w:spacing w:before="0" w:after="0"/>
        <w:ind w:firstLine="426"/>
        <w:rPr>
          <w:szCs w:val="24"/>
        </w:rPr>
      </w:pPr>
      <w:r w:rsidRPr="00142D4F">
        <w:rPr>
          <w:szCs w:val="24"/>
        </w:rPr>
        <w:t xml:space="preserve">1. Приемаме условията за изпълнение на обществената поръчка, заложени в Обявата за събиране на оферти. </w:t>
      </w:r>
    </w:p>
    <w:p w:rsidR="00BB45EA" w:rsidRPr="00142D4F" w:rsidRDefault="00BB45EA" w:rsidP="001649D9">
      <w:pPr>
        <w:spacing w:before="0" w:after="0"/>
        <w:ind w:firstLine="426"/>
        <w:rPr>
          <w:rFonts w:eastAsia="Times New Roman"/>
          <w:szCs w:val="24"/>
          <w:lang w:val="ru-RU" w:eastAsia="en-US"/>
        </w:rPr>
      </w:pPr>
      <w:r w:rsidRPr="00142D4F">
        <w:rPr>
          <w:szCs w:val="24"/>
        </w:rPr>
        <w:t xml:space="preserve">2. </w:t>
      </w:r>
      <w:proofErr w:type="spellStart"/>
      <w:proofErr w:type="gramStart"/>
      <w:r w:rsidRPr="00142D4F">
        <w:rPr>
          <w:rFonts w:eastAsia="Times New Roman"/>
          <w:szCs w:val="24"/>
          <w:lang w:val="ru-RU" w:eastAsia="en-US"/>
        </w:rPr>
        <w:t>Запознати</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със</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съдържанието</w:t>
      </w:r>
      <w:proofErr w:type="spellEnd"/>
      <w:r w:rsidRPr="00142D4F">
        <w:rPr>
          <w:rFonts w:eastAsia="Times New Roman"/>
          <w:szCs w:val="24"/>
          <w:lang w:val="ru-RU" w:eastAsia="en-US"/>
        </w:rPr>
        <w:t xml:space="preserve"> на проекта на договор и </w:t>
      </w:r>
      <w:proofErr w:type="spellStart"/>
      <w:r w:rsidRPr="00142D4F">
        <w:rPr>
          <w:rFonts w:eastAsia="Times New Roman"/>
          <w:szCs w:val="24"/>
          <w:lang w:val="ru-RU" w:eastAsia="en-US"/>
        </w:rPr>
        <w:t>приемаме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клаузите</w:t>
      </w:r>
      <w:proofErr w:type="spellEnd"/>
      <w:r w:rsidRPr="00142D4F">
        <w:rPr>
          <w:rFonts w:eastAsia="Times New Roman"/>
          <w:szCs w:val="24"/>
          <w:lang w:val="ru-RU" w:eastAsia="en-US"/>
        </w:rPr>
        <w:t xml:space="preserve"> в него.</w:t>
      </w:r>
      <w:proofErr w:type="gramEnd"/>
    </w:p>
    <w:p w:rsidR="00BB45EA" w:rsidRPr="00142D4F" w:rsidRDefault="00BB45EA" w:rsidP="001649D9">
      <w:pPr>
        <w:tabs>
          <w:tab w:val="left" w:pos="993"/>
        </w:tabs>
        <w:spacing w:before="0" w:after="0"/>
        <w:ind w:firstLine="426"/>
        <w:rPr>
          <w:szCs w:val="24"/>
        </w:rPr>
      </w:pPr>
      <w:r w:rsidRPr="00142D4F">
        <w:t xml:space="preserve">3. Приемаме срокът на валидност на нашата оферта да бъде </w:t>
      </w:r>
      <w:r w:rsidR="001649D9" w:rsidRPr="00142D4F">
        <w:t xml:space="preserve">до </w:t>
      </w:r>
      <w:r w:rsidR="00B064B6" w:rsidRPr="00142D4F">
        <w:t xml:space="preserve">датата, посочена в Обявата. </w:t>
      </w:r>
    </w:p>
    <w:p w:rsidR="00857252" w:rsidRPr="00142D4F" w:rsidRDefault="00BB45EA" w:rsidP="00B258A2">
      <w:pPr>
        <w:tabs>
          <w:tab w:val="left" w:pos="993"/>
        </w:tabs>
        <w:spacing w:before="0" w:after="0"/>
        <w:ind w:firstLine="426"/>
        <w:rPr>
          <w:rFonts w:eastAsia="Times New Roman"/>
          <w:szCs w:val="24"/>
        </w:rPr>
      </w:pPr>
      <w:r w:rsidRPr="00142D4F">
        <w:rPr>
          <w:szCs w:val="24"/>
        </w:rPr>
        <w:t xml:space="preserve">4. </w:t>
      </w:r>
      <w:r w:rsidR="001649D9" w:rsidRPr="00142D4F">
        <w:rPr>
          <w:rFonts w:eastAsia="Times New Roman"/>
          <w:szCs w:val="24"/>
        </w:rPr>
        <w:t xml:space="preserve">След като се запознахме с обществената поръчка, вкл. всички образци и условията на </w:t>
      </w:r>
      <w:proofErr w:type="spellStart"/>
      <w:r w:rsidR="001649D9" w:rsidRPr="00142D4F">
        <w:rPr>
          <w:rFonts w:eastAsia="Times New Roman"/>
          <w:szCs w:val="24"/>
        </w:rPr>
        <w:t>проекто-договора</w:t>
      </w:r>
      <w:proofErr w:type="spellEnd"/>
      <w:r w:rsidR="001649D9" w:rsidRPr="00142D4F">
        <w:rPr>
          <w:rFonts w:eastAsia="Times New Roman"/>
          <w:szCs w:val="24"/>
        </w:rPr>
        <w:t>, получаването, на които потвърждаваме с настоящото, се съгласяваме с</w:t>
      </w:r>
      <w:r w:rsidR="00006F74" w:rsidRPr="00142D4F">
        <w:rPr>
          <w:rFonts w:eastAsia="Times New Roman"/>
          <w:szCs w:val="24"/>
        </w:rPr>
        <w:t xml:space="preserve"> всички</w:t>
      </w:r>
      <w:r w:rsidR="001649D9" w:rsidRPr="00142D4F">
        <w:rPr>
          <w:rFonts w:eastAsia="Times New Roman"/>
          <w:szCs w:val="24"/>
        </w:rPr>
        <w:t xml:space="preserve"> условия за изпълнение на поръчката</w:t>
      </w:r>
      <w:r w:rsidR="00006F74" w:rsidRPr="00142D4F">
        <w:rPr>
          <w:rFonts w:eastAsia="Times New Roman"/>
          <w:szCs w:val="24"/>
        </w:rPr>
        <w:t xml:space="preserve">. </w:t>
      </w:r>
      <w:r w:rsidR="001649D9" w:rsidRPr="00142D4F">
        <w:rPr>
          <w:bCs/>
          <w:iCs/>
          <w:szCs w:val="24"/>
          <w:lang w:eastAsia="en-US"/>
        </w:rPr>
        <w:t xml:space="preserve">Ангажираме се да изпълняваме всички дейности, включени в предмета на поръчката, </w:t>
      </w:r>
      <w:r w:rsidR="00857252" w:rsidRPr="00142D4F">
        <w:rPr>
          <w:rFonts w:eastAsia="Times New Roman"/>
          <w:szCs w:val="24"/>
        </w:rPr>
        <w:t>в пълно съответствие с техническ</w:t>
      </w:r>
      <w:r w:rsidR="00F1345D" w:rsidRPr="00142D4F">
        <w:rPr>
          <w:rFonts w:eastAsia="Times New Roman"/>
          <w:szCs w:val="24"/>
        </w:rPr>
        <w:t>а</w:t>
      </w:r>
      <w:r w:rsidR="00857252" w:rsidRPr="00142D4F">
        <w:rPr>
          <w:rFonts w:eastAsia="Times New Roman"/>
          <w:szCs w:val="24"/>
        </w:rPr>
        <w:t>т</w:t>
      </w:r>
      <w:r w:rsidR="00F1345D" w:rsidRPr="00142D4F">
        <w:rPr>
          <w:rFonts w:eastAsia="Times New Roman"/>
          <w:szCs w:val="24"/>
        </w:rPr>
        <w:t>а</w:t>
      </w:r>
      <w:r w:rsidR="00857252" w:rsidRPr="00142D4F">
        <w:rPr>
          <w:rFonts w:eastAsia="Times New Roman"/>
          <w:szCs w:val="24"/>
        </w:rPr>
        <w:t xml:space="preserve"> спецификаци</w:t>
      </w:r>
      <w:r w:rsidR="00F1345D" w:rsidRPr="00142D4F">
        <w:rPr>
          <w:rFonts w:eastAsia="Times New Roman"/>
          <w:szCs w:val="24"/>
        </w:rPr>
        <w:t>я</w:t>
      </w:r>
      <w:r w:rsidR="00857252" w:rsidRPr="00142D4F">
        <w:rPr>
          <w:rFonts w:eastAsia="Times New Roman"/>
          <w:szCs w:val="24"/>
        </w:rPr>
        <w:t>,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F1345D" w:rsidRPr="00142D4F">
        <w:rPr>
          <w:rFonts w:eastAsia="Times New Roman"/>
          <w:szCs w:val="24"/>
        </w:rPr>
        <w:t>.</w:t>
      </w:r>
      <w:r w:rsidR="00857252" w:rsidRPr="00142D4F">
        <w:rPr>
          <w:rFonts w:eastAsia="Times New Roman"/>
          <w:szCs w:val="24"/>
        </w:rPr>
        <w:t xml:space="preserve"> </w:t>
      </w:r>
    </w:p>
    <w:p w:rsidR="0075461F" w:rsidRPr="00142D4F" w:rsidRDefault="0075461F" w:rsidP="00857252">
      <w:pPr>
        <w:suppressAutoHyphens/>
        <w:spacing w:before="0" w:after="0"/>
        <w:ind w:firstLine="425"/>
        <w:rPr>
          <w:rFonts w:eastAsia="Times New Roman"/>
          <w:szCs w:val="24"/>
        </w:rPr>
      </w:pPr>
    </w:p>
    <w:p w:rsidR="00BB45EA" w:rsidRPr="00142D4F" w:rsidRDefault="00BB45EA" w:rsidP="00CE71C8">
      <w:pPr>
        <w:spacing w:before="0" w:after="0"/>
        <w:ind w:firstLine="426"/>
        <w:jc w:val="left"/>
        <w:rPr>
          <w:rFonts w:eastAsia="Times New Roman"/>
          <w:szCs w:val="24"/>
          <w:lang w:val="en-US" w:eastAsia="en-US"/>
        </w:rPr>
      </w:pPr>
      <w:proofErr w:type="spellStart"/>
      <w:r w:rsidRPr="00142D4F">
        <w:rPr>
          <w:rFonts w:eastAsia="Times New Roman"/>
          <w:b/>
          <w:szCs w:val="24"/>
          <w:lang w:val="en-US" w:eastAsia="en-US"/>
        </w:rPr>
        <w:t>Приложения</w:t>
      </w:r>
      <w:proofErr w:type="spellEnd"/>
      <w:r w:rsidRPr="00142D4F">
        <w:rPr>
          <w:rFonts w:eastAsia="Times New Roman"/>
          <w:szCs w:val="24"/>
          <w:lang w:val="en-US" w:eastAsia="en-US"/>
        </w:rPr>
        <w:t>:</w:t>
      </w:r>
    </w:p>
    <w:p w:rsidR="00BB45EA" w:rsidRPr="00142D4F" w:rsidRDefault="00BB45EA" w:rsidP="0075461F">
      <w:pPr>
        <w:numPr>
          <w:ilvl w:val="0"/>
          <w:numId w:val="25"/>
        </w:numPr>
        <w:spacing w:before="0" w:after="0"/>
        <w:ind w:left="0" w:firstLine="426"/>
        <w:contextualSpacing/>
        <w:rPr>
          <w:rFonts w:eastAsia="Times New Roman"/>
          <w:szCs w:val="24"/>
        </w:rPr>
      </w:pPr>
      <w:r w:rsidRPr="00142D4F">
        <w:rPr>
          <w:rFonts w:eastAsia="Times New Roman"/>
          <w:szCs w:val="24"/>
        </w:rPr>
        <w:t xml:space="preserve">Документ за упълномощаване </w:t>
      </w:r>
      <w:r w:rsidRPr="00142D4F">
        <w:rPr>
          <w:rFonts w:eastAsia="Times New Roman"/>
          <w:i/>
          <w:sz w:val="20"/>
          <w:szCs w:val="20"/>
        </w:rPr>
        <w:t>(</w:t>
      </w:r>
      <w:r w:rsidR="00840D1C" w:rsidRPr="00142D4F">
        <w:rPr>
          <w:rFonts w:eastAsia="Times New Roman"/>
          <w:i/>
          <w:sz w:val="20"/>
          <w:szCs w:val="20"/>
        </w:rPr>
        <w:t>К</w:t>
      </w:r>
      <w:r w:rsidRPr="00142D4F">
        <w:rPr>
          <w:rFonts w:eastAsia="Times New Roman"/>
          <w:i/>
          <w:sz w:val="20"/>
          <w:szCs w:val="20"/>
        </w:rPr>
        <w:t>огато лицето, което подава офертата, не е законният представител на участника);</w:t>
      </w:r>
      <w:r w:rsidRPr="00142D4F">
        <w:rPr>
          <w:rFonts w:eastAsia="Times New Roman"/>
          <w:szCs w:val="24"/>
        </w:rPr>
        <w:t xml:space="preserve"> </w:t>
      </w:r>
    </w:p>
    <w:p w:rsidR="005F2C85" w:rsidRPr="00142D4F" w:rsidRDefault="005F2C85" w:rsidP="0075461F">
      <w:pPr>
        <w:pStyle w:val="aff0"/>
        <w:numPr>
          <w:ilvl w:val="0"/>
          <w:numId w:val="25"/>
        </w:numPr>
        <w:spacing w:before="0" w:after="0"/>
        <w:ind w:left="0" w:firstLine="426"/>
        <w:rPr>
          <w:rFonts w:eastAsia="Times New Roman"/>
          <w:szCs w:val="24"/>
          <w:lang w:val="en-US" w:eastAsia="en-US"/>
        </w:rPr>
      </w:pPr>
      <w:r w:rsidRPr="00142D4F">
        <w:rPr>
          <w:rFonts w:eastAsia="Times New Roman"/>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142D4F" w:rsidRDefault="0075461F" w:rsidP="0075461F">
      <w:pPr>
        <w:spacing w:before="0" w:after="0"/>
        <w:rPr>
          <w:rFonts w:eastAsia="Times New Roman"/>
          <w:szCs w:val="24"/>
          <w:lang w:eastAsia="en-US"/>
        </w:rPr>
      </w:pPr>
    </w:p>
    <w:p w:rsidR="00BB45EA" w:rsidRPr="00142D4F" w:rsidRDefault="00BB45EA" w:rsidP="00BB45EA">
      <w:pPr>
        <w:tabs>
          <w:tab w:val="left" w:pos="0"/>
        </w:tabs>
        <w:spacing w:before="0" w:after="0"/>
        <w:ind w:firstLine="426"/>
        <w:rPr>
          <w:rFonts w:eastAsia="Times New Roman"/>
          <w:i/>
          <w:sz w:val="20"/>
          <w:szCs w:val="20"/>
          <w:shd w:val="clear" w:color="auto" w:fill="FFFFFF"/>
        </w:rPr>
      </w:pPr>
      <w:r w:rsidRPr="00142D4F">
        <w:rPr>
          <w:rFonts w:eastAsia="Times New Roman"/>
          <w:b/>
          <w:i/>
          <w:sz w:val="20"/>
          <w:szCs w:val="20"/>
        </w:rPr>
        <w:t xml:space="preserve">Предложението за изпълнение на поръчката следва да е съобразено с насоките, дадени в </w:t>
      </w:r>
      <w:r w:rsidR="00E47F95" w:rsidRPr="00142D4F">
        <w:rPr>
          <w:rFonts w:eastAsia="Times New Roman"/>
          <w:b/>
          <w:i/>
          <w:sz w:val="20"/>
          <w:szCs w:val="20"/>
        </w:rPr>
        <w:t>Обявата за събиране на оферти</w:t>
      </w:r>
      <w:r w:rsidR="00F1345D" w:rsidRPr="00142D4F">
        <w:rPr>
          <w:rFonts w:eastAsia="Times New Roman"/>
          <w:b/>
          <w:i/>
          <w:sz w:val="20"/>
          <w:szCs w:val="20"/>
        </w:rPr>
        <w:t xml:space="preserve"> и</w:t>
      </w:r>
      <w:r w:rsidRPr="00142D4F">
        <w:rPr>
          <w:rFonts w:eastAsia="Times New Roman"/>
          <w:b/>
          <w:i/>
          <w:sz w:val="20"/>
          <w:szCs w:val="20"/>
        </w:rPr>
        <w:t xml:space="preserve"> Техническ</w:t>
      </w:r>
      <w:r w:rsidR="00F1345D" w:rsidRPr="00142D4F">
        <w:rPr>
          <w:rFonts w:eastAsia="Times New Roman"/>
          <w:b/>
          <w:i/>
          <w:sz w:val="20"/>
          <w:szCs w:val="20"/>
        </w:rPr>
        <w:t>а</w:t>
      </w:r>
      <w:r w:rsidRPr="00142D4F">
        <w:rPr>
          <w:rFonts w:eastAsia="Times New Roman"/>
          <w:b/>
          <w:i/>
          <w:sz w:val="20"/>
          <w:szCs w:val="20"/>
        </w:rPr>
        <w:t>т</w:t>
      </w:r>
      <w:r w:rsidR="00F1345D" w:rsidRPr="00142D4F">
        <w:rPr>
          <w:rFonts w:eastAsia="Times New Roman"/>
          <w:b/>
          <w:i/>
          <w:sz w:val="20"/>
          <w:szCs w:val="20"/>
        </w:rPr>
        <w:t>а</w:t>
      </w:r>
      <w:r w:rsidRPr="00142D4F">
        <w:rPr>
          <w:rFonts w:eastAsia="Times New Roman"/>
          <w:b/>
          <w:i/>
          <w:sz w:val="20"/>
          <w:szCs w:val="20"/>
        </w:rPr>
        <w:t xml:space="preserve"> спецификаци</w:t>
      </w:r>
      <w:r w:rsidR="00F1345D" w:rsidRPr="00142D4F">
        <w:rPr>
          <w:rFonts w:eastAsia="Times New Roman"/>
          <w:b/>
          <w:i/>
          <w:sz w:val="20"/>
          <w:szCs w:val="20"/>
        </w:rPr>
        <w:t>я.</w:t>
      </w:r>
      <w:r w:rsidRPr="00142D4F">
        <w:rPr>
          <w:rFonts w:eastAsia="Times New Roman"/>
          <w:b/>
          <w:i/>
          <w:sz w:val="20"/>
          <w:szCs w:val="20"/>
        </w:rPr>
        <w:t xml:space="preserve"> </w:t>
      </w:r>
      <w:r w:rsidR="00F1345D" w:rsidRPr="00142D4F">
        <w:rPr>
          <w:rFonts w:eastAsia="Times New Roman"/>
          <w:b/>
          <w:i/>
          <w:sz w:val="20"/>
          <w:szCs w:val="20"/>
        </w:rPr>
        <w:t>/</w:t>
      </w:r>
      <w:r w:rsidRPr="00142D4F">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142D4F">
        <w:rPr>
          <w:rFonts w:eastAsia="Times New Roman"/>
          <w:i/>
          <w:sz w:val="20"/>
          <w:szCs w:val="20"/>
        </w:rPr>
        <w:t>Техническ</w:t>
      </w:r>
      <w:r w:rsidR="00F1345D" w:rsidRPr="00142D4F">
        <w:rPr>
          <w:rFonts w:eastAsia="Times New Roman"/>
          <w:i/>
          <w:sz w:val="20"/>
          <w:szCs w:val="20"/>
        </w:rPr>
        <w:t>а</w:t>
      </w:r>
      <w:r w:rsidRPr="00142D4F">
        <w:rPr>
          <w:rFonts w:eastAsia="Times New Roman"/>
          <w:i/>
          <w:sz w:val="20"/>
          <w:szCs w:val="20"/>
        </w:rPr>
        <w:t>т</w:t>
      </w:r>
      <w:r w:rsidR="00F1345D" w:rsidRPr="00142D4F">
        <w:rPr>
          <w:rFonts w:eastAsia="Times New Roman"/>
          <w:i/>
          <w:sz w:val="20"/>
          <w:szCs w:val="20"/>
        </w:rPr>
        <w:t>а</w:t>
      </w:r>
      <w:r w:rsidRPr="00142D4F">
        <w:rPr>
          <w:rFonts w:eastAsia="Times New Roman"/>
          <w:i/>
          <w:sz w:val="20"/>
          <w:szCs w:val="20"/>
        </w:rPr>
        <w:t xml:space="preserve"> спецификаци</w:t>
      </w:r>
      <w:r w:rsidR="00F1345D" w:rsidRPr="00142D4F">
        <w:rPr>
          <w:rFonts w:eastAsia="Times New Roman"/>
          <w:i/>
          <w:sz w:val="20"/>
          <w:szCs w:val="20"/>
        </w:rPr>
        <w:t>я</w:t>
      </w:r>
      <w:r w:rsidRPr="00142D4F">
        <w:rPr>
          <w:rFonts w:eastAsia="Times New Roman"/>
          <w:i/>
          <w:sz w:val="20"/>
          <w:szCs w:val="20"/>
          <w:shd w:val="clear" w:color="auto" w:fill="FFFFFF"/>
        </w:rPr>
        <w:t xml:space="preserve"> на Възложителя, той ще бъде отстранен от участие в процедурата. </w:t>
      </w:r>
      <w:r w:rsidR="00F1345D" w:rsidRPr="00142D4F">
        <w:rPr>
          <w:rFonts w:eastAsia="Times New Roman"/>
          <w:i/>
          <w:sz w:val="20"/>
          <w:szCs w:val="20"/>
          <w:shd w:val="clear" w:color="auto" w:fill="FFFFFF"/>
        </w:rPr>
        <w:t>/</w:t>
      </w:r>
    </w:p>
    <w:p w:rsidR="00BB45EA" w:rsidRPr="00142D4F" w:rsidRDefault="00BB45EA" w:rsidP="00BB45EA">
      <w:pPr>
        <w:tabs>
          <w:tab w:val="left" w:pos="0"/>
        </w:tabs>
        <w:spacing w:before="0" w:after="0"/>
        <w:ind w:firstLine="426"/>
        <w:rPr>
          <w:rFonts w:eastAsia="Times New Roman"/>
          <w:i/>
          <w:sz w:val="20"/>
          <w:szCs w:val="20"/>
        </w:rPr>
      </w:pPr>
    </w:p>
    <w:p w:rsidR="00BB45EA" w:rsidRPr="00142D4F"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142D4F" w:rsidRPr="00142D4F" w:rsidTr="005F12A0">
        <w:tc>
          <w:tcPr>
            <w:tcW w:w="4820"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5F12A0">
        <w:tc>
          <w:tcPr>
            <w:tcW w:w="4820"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C77BB8" w:rsidRPr="00142D4F" w:rsidTr="005F12A0">
        <w:tc>
          <w:tcPr>
            <w:tcW w:w="4820"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15289E" w:rsidRPr="00142D4F" w:rsidRDefault="0015289E" w:rsidP="00D814F7">
      <w:pPr>
        <w:jc w:val="right"/>
        <w:rPr>
          <w:b/>
          <w:i/>
          <w:szCs w:val="24"/>
        </w:rPr>
      </w:pPr>
    </w:p>
    <w:p w:rsidR="0015289E" w:rsidRPr="00142D4F" w:rsidRDefault="0015289E" w:rsidP="00D814F7">
      <w:pPr>
        <w:jc w:val="right"/>
        <w:rPr>
          <w:b/>
          <w:i/>
          <w:szCs w:val="24"/>
        </w:rPr>
      </w:pPr>
    </w:p>
    <w:p w:rsidR="00D814F7" w:rsidRPr="00142D4F" w:rsidRDefault="00D814F7" w:rsidP="00D814F7">
      <w:pPr>
        <w:jc w:val="right"/>
        <w:rPr>
          <w:b/>
          <w:i/>
          <w:szCs w:val="24"/>
        </w:rPr>
      </w:pPr>
      <w:r w:rsidRPr="00142D4F">
        <w:rPr>
          <w:b/>
          <w:i/>
          <w:szCs w:val="24"/>
        </w:rPr>
        <w:lastRenderedPageBreak/>
        <w:t>ОБРАЗЕЦ №10.</w:t>
      </w:r>
      <w:r w:rsidR="00C75EF3" w:rsidRPr="00142D4F">
        <w:rPr>
          <w:b/>
          <w:i/>
          <w:szCs w:val="24"/>
        </w:rPr>
        <w:t>2</w:t>
      </w:r>
    </w:p>
    <w:p w:rsidR="00D814F7" w:rsidRPr="00142D4F" w:rsidRDefault="00D814F7" w:rsidP="00D814F7">
      <w:pPr>
        <w:shd w:val="clear" w:color="auto" w:fill="FFFFFF"/>
        <w:spacing w:before="0" w:after="0" w:line="360" w:lineRule="auto"/>
        <w:jc w:val="center"/>
        <w:rPr>
          <w:rFonts w:eastAsia="Times New Roman"/>
          <w:b/>
          <w:bCs/>
          <w:szCs w:val="24"/>
          <w:lang w:val="en-US" w:eastAsia="en-US"/>
        </w:rPr>
      </w:pPr>
      <w:r w:rsidRPr="00142D4F">
        <w:rPr>
          <w:rFonts w:eastAsia="Times New Roman"/>
          <w:b/>
          <w:bCs/>
          <w:szCs w:val="24"/>
          <w:lang w:val="ru-RU" w:eastAsia="en-US"/>
        </w:rPr>
        <w:t>ПРЕДЛОЖЕНИЕ ЗА ИЗПЪЛНЕНИЕ НА ПОРЪЧКАТА</w:t>
      </w:r>
    </w:p>
    <w:p w:rsidR="00D814F7" w:rsidRPr="00142D4F" w:rsidRDefault="00D814F7" w:rsidP="00D814F7">
      <w:pPr>
        <w:shd w:val="clear" w:color="auto" w:fill="FFFFFF"/>
        <w:spacing w:before="0" w:after="0" w:line="360" w:lineRule="auto"/>
        <w:jc w:val="center"/>
        <w:rPr>
          <w:rFonts w:eastAsia="Times New Roman"/>
          <w:b/>
          <w:bCs/>
          <w:szCs w:val="24"/>
          <w:lang w:val="en-US" w:eastAsia="en-US"/>
        </w:rPr>
      </w:pPr>
    </w:p>
    <w:p w:rsidR="00D814F7" w:rsidRPr="00142D4F" w:rsidRDefault="00D814F7" w:rsidP="00D814F7">
      <w:pPr>
        <w:spacing w:before="0" w:after="0"/>
        <w:ind w:right="50"/>
        <w:rPr>
          <w:rFonts w:eastAsia="Times New Roman"/>
          <w:szCs w:val="24"/>
          <w:lang w:eastAsia="en-US"/>
        </w:rPr>
      </w:pPr>
      <w:proofErr w:type="spellStart"/>
      <w:r w:rsidRPr="00142D4F">
        <w:rPr>
          <w:rFonts w:eastAsia="Times New Roman"/>
          <w:szCs w:val="24"/>
          <w:lang w:val="en-US" w:eastAsia="en-US"/>
        </w:rPr>
        <w:t>Подписаният</w:t>
      </w:r>
      <w:proofErr w:type="spellEnd"/>
      <w:r w:rsidRPr="00142D4F">
        <w:rPr>
          <w:rFonts w:eastAsia="Times New Roman"/>
          <w:szCs w:val="24"/>
          <w:lang w:val="en-US" w:eastAsia="en-US"/>
        </w:rPr>
        <w:t>/</w:t>
      </w:r>
      <w:proofErr w:type="spellStart"/>
      <w:r w:rsidRPr="00142D4F">
        <w:rPr>
          <w:rFonts w:eastAsia="Times New Roman"/>
          <w:szCs w:val="24"/>
          <w:lang w:val="en-US" w:eastAsia="en-US"/>
        </w:rPr>
        <w:t>ата</w:t>
      </w:r>
      <w:proofErr w:type="spellEnd"/>
      <w:r w:rsidRPr="00142D4F">
        <w:rPr>
          <w:rFonts w:eastAsia="Times New Roman"/>
          <w:szCs w:val="24"/>
          <w:lang w:val="en-US" w:eastAsia="en-US"/>
        </w:rPr>
        <w:t>……………………………………………..................……….....</w:t>
      </w:r>
      <w:r w:rsidRPr="00142D4F">
        <w:rPr>
          <w:rFonts w:eastAsia="Times New Roman"/>
          <w:szCs w:val="24"/>
          <w:lang w:eastAsia="en-US"/>
        </w:rPr>
        <w:t>.......</w:t>
      </w:r>
      <w:r w:rsidRPr="00142D4F">
        <w:rPr>
          <w:rFonts w:eastAsia="Times New Roman"/>
          <w:szCs w:val="24"/>
          <w:lang w:val="en-US" w:eastAsia="en-US"/>
        </w:rPr>
        <w:t>...........</w:t>
      </w:r>
      <w:r w:rsidRPr="00142D4F">
        <w:rPr>
          <w:rFonts w:eastAsia="Times New Roman"/>
          <w:szCs w:val="24"/>
          <w:lang w:eastAsia="en-US"/>
        </w:rPr>
        <w:t>.....</w:t>
      </w:r>
    </w:p>
    <w:p w:rsidR="00D814F7" w:rsidRPr="00142D4F" w:rsidRDefault="00D814F7" w:rsidP="00D814F7">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D814F7" w:rsidRPr="00142D4F" w:rsidRDefault="00D814F7" w:rsidP="00D814F7">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Pr="00142D4F">
        <w:rPr>
          <w:rFonts w:eastAsia="Times New Roman"/>
          <w:szCs w:val="24"/>
          <w:lang w:val="en-US" w:eastAsia="en-US"/>
        </w:rPr>
        <w:t>…</w:t>
      </w:r>
      <w:r w:rsidRPr="00142D4F">
        <w:rPr>
          <w:rFonts w:eastAsia="Times New Roman"/>
          <w:szCs w:val="24"/>
          <w:lang w:eastAsia="en-US"/>
        </w:rPr>
        <w:t>....</w:t>
      </w:r>
    </w:p>
    <w:p w:rsidR="00D814F7" w:rsidRPr="00142D4F" w:rsidRDefault="00D814F7" w:rsidP="00D814F7">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D814F7" w:rsidRPr="00142D4F" w:rsidRDefault="00D814F7" w:rsidP="00D814F7">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Pr="00142D4F">
        <w:rPr>
          <w:rFonts w:eastAsia="Times New Roman"/>
          <w:szCs w:val="24"/>
          <w:lang w:eastAsia="en-US"/>
        </w:rPr>
        <w:t>...........</w:t>
      </w:r>
    </w:p>
    <w:p w:rsidR="00D814F7" w:rsidRPr="00142D4F" w:rsidRDefault="00D814F7" w:rsidP="00D814F7">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D814F7" w:rsidRPr="00142D4F" w:rsidRDefault="00D814F7" w:rsidP="00D814F7">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Pr="00142D4F">
        <w:rPr>
          <w:rFonts w:eastAsia="Times New Roman"/>
          <w:szCs w:val="24"/>
          <w:lang w:eastAsia="en-US"/>
        </w:rPr>
        <w:t>.................</w:t>
      </w:r>
      <w:r w:rsidRPr="00142D4F">
        <w:rPr>
          <w:rFonts w:eastAsia="Times New Roman"/>
          <w:szCs w:val="24"/>
          <w:lang w:val="en-US" w:eastAsia="en-US"/>
        </w:rPr>
        <w:t xml:space="preserve">., </w:t>
      </w:r>
    </w:p>
    <w:p w:rsidR="00D814F7" w:rsidRPr="00142D4F" w:rsidRDefault="00D814F7" w:rsidP="00D814F7">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D814F7" w:rsidRPr="00142D4F" w:rsidRDefault="00D814F7" w:rsidP="00D814F7">
      <w:pPr>
        <w:spacing w:after="0"/>
        <w:rPr>
          <w:rFonts w:eastAsia="Times New Roman"/>
          <w:bCs/>
          <w:lang w:val="en-US"/>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42D4F">
        <w:rPr>
          <w:szCs w:val="24"/>
        </w:rPr>
        <w:t>,</w:t>
      </w:r>
      <w:r w:rsidRPr="00142D4F">
        <w:rPr>
          <w:b/>
          <w:szCs w:val="24"/>
        </w:rPr>
        <w:t xml:space="preserve"> за обособена позиция №</w:t>
      </w:r>
      <w:r w:rsidR="00C75EF3" w:rsidRPr="00142D4F">
        <w:rPr>
          <w:b/>
          <w:szCs w:val="24"/>
        </w:rPr>
        <w:t>2</w:t>
      </w:r>
      <w:r w:rsidRPr="00142D4F">
        <w:rPr>
          <w:b/>
          <w:szCs w:val="24"/>
        </w:rPr>
        <w:t>.</w:t>
      </w:r>
    </w:p>
    <w:p w:rsidR="00D814F7" w:rsidRPr="00142D4F" w:rsidRDefault="00D814F7" w:rsidP="00D814F7">
      <w:pPr>
        <w:spacing w:before="0" w:after="0"/>
        <w:ind w:right="-18" w:firstLine="708"/>
        <w:rPr>
          <w:rFonts w:eastAsia="Times New Roman"/>
          <w:szCs w:val="24"/>
          <w:lang w:val="ru-RU" w:eastAsia="en-US"/>
        </w:rPr>
      </w:pPr>
    </w:p>
    <w:p w:rsidR="00D814F7" w:rsidRPr="00142D4F" w:rsidRDefault="00D814F7" w:rsidP="00D814F7">
      <w:pPr>
        <w:spacing w:before="0" w:after="0"/>
        <w:ind w:right="-18" w:firstLine="708"/>
        <w:rPr>
          <w:rFonts w:eastAsia="Times New Roman"/>
          <w:i/>
          <w:szCs w:val="24"/>
          <w:vertAlign w:val="superscript"/>
          <w:lang w:val="ru-RU" w:eastAsia="en-US"/>
        </w:rPr>
      </w:pPr>
      <w:r w:rsidRPr="00142D4F">
        <w:rPr>
          <w:rFonts w:eastAsia="Times New Roman"/>
          <w:szCs w:val="24"/>
          <w:lang w:val="ru-RU" w:eastAsia="en-US"/>
        </w:rPr>
        <w:t xml:space="preserve">С </w:t>
      </w:r>
      <w:proofErr w:type="spellStart"/>
      <w:r w:rsidRPr="00142D4F">
        <w:rPr>
          <w:rFonts w:eastAsia="Times New Roman"/>
          <w:szCs w:val="24"/>
          <w:lang w:val="ru-RU" w:eastAsia="en-US"/>
        </w:rPr>
        <w:t>настоящото</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представяме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нашето</w:t>
      </w:r>
      <w:proofErr w:type="spellEnd"/>
      <w:r w:rsidRPr="00142D4F">
        <w:rPr>
          <w:rFonts w:eastAsia="Times New Roman"/>
          <w:szCs w:val="24"/>
          <w:lang w:val="ru-RU" w:eastAsia="en-US"/>
        </w:rPr>
        <w:t xml:space="preserve"> предложение за </w:t>
      </w:r>
      <w:proofErr w:type="spellStart"/>
      <w:r w:rsidRPr="00142D4F">
        <w:rPr>
          <w:rFonts w:eastAsia="Times New Roman"/>
          <w:szCs w:val="24"/>
          <w:lang w:val="ru-RU" w:eastAsia="en-US"/>
        </w:rPr>
        <w:t>изпълнение</w:t>
      </w:r>
      <w:proofErr w:type="spellEnd"/>
      <w:r w:rsidRPr="00142D4F">
        <w:rPr>
          <w:rFonts w:eastAsia="Times New Roman"/>
          <w:szCs w:val="24"/>
          <w:lang w:val="ru-RU" w:eastAsia="en-US"/>
        </w:rPr>
        <w:t xml:space="preserve"> </w:t>
      </w:r>
      <w:proofErr w:type="gramStart"/>
      <w:r w:rsidRPr="00142D4F">
        <w:rPr>
          <w:rFonts w:eastAsia="Times New Roman"/>
          <w:szCs w:val="24"/>
          <w:lang w:val="ru-RU" w:eastAsia="en-US"/>
        </w:rPr>
        <w:t>на</w:t>
      </w:r>
      <w:proofErr w:type="gramEnd"/>
      <w:r w:rsidRPr="00142D4F">
        <w:rPr>
          <w:rFonts w:eastAsia="Times New Roman"/>
          <w:szCs w:val="24"/>
          <w:lang w:val="ru-RU" w:eastAsia="en-US"/>
        </w:rPr>
        <w:t xml:space="preserve"> предмета на </w:t>
      </w:r>
      <w:proofErr w:type="spellStart"/>
      <w:r w:rsidRPr="00142D4F">
        <w:rPr>
          <w:rFonts w:eastAsia="Times New Roman"/>
          <w:szCs w:val="24"/>
          <w:lang w:val="ru-RU" w:eastAsia="en-US"/>
        </w:rPr>
        <w:t>обществената</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поръчка</w:t>
      </w:r>
      <w:proofErr w:type="spellEnd"/>
      <w:r w:rsidRPr="00142D4F">
        <w:rPr>
          <w:rFonts w:eastAsia="Times New Roman"/>
          <w:szCs w:val="24"/>
          <w:lang w:val="ru-RU" w:eastAsia="en-US"/>
        </w:rPr>
        <w:t>.</w:t>
      </w:r>
    </w:p>
    <w:p w:rsidR="00D814F7" w:rsidRPr="00142D4F" w:rsidRDefault="00D814F7" w:rsidP="00D814F7">
      <w:pPr>
        <w:spacing w:before="0" w:after="0"/>
        <w:ind w:firstLine="426"/>
        <w:rPr>
          <w:szCs w:val="24"/>
        </w:rPr>
      </w:pPr>
      <w:r w:rsidRPr="00142D4F">
        <w:rPr>
          <w:szCs w:val="24"/>
        </w:rPr>
        <w:t xml:space="preserve">1. Приемаме условията за изпълнение на обществената поръчка, заложени в Обявата за събиране на оферти. </w:t>
      </w:r>
    </w:p>
    <w:p w:rsidR="00D814F7" w:rsidRPr="00142D4F" w:rsidRDefault="00D814F7" w:rsidP="00D814F7">
      <w:pPr>
        <w:spacing w:before="0" w:after="0"/>
        <w:ind w:firstLine="426"/>
        <w:rPr>
          <w:rFonts w:eastAsia="Times New Roman"/>
          <w:szCs w:val="24"/>
          <w:lang w:val="ru-RU" w:eastAsia="en-US"/>
        </w:rPr>
      </w:pPr>
      <w:r w:rsidRPr="00142D4F">
        <w:rPr>
          <w:szCs w:val="24"/>
        </w:rPr>
        <w:t xml:space="preserve">2. </w:t>
      </w:r>
      <w:proofErr w:type="spellStart"/>
      <w:proofErr w:type="gramStart"/>
      <w:r w:rsidRPr="00142D4F">
        <w:rPr>
          <w:rFonts w:eastAsia="Times New Roman"/>
          <w:szCs w:val="24"/>
          <w:lang w:val="ru-RU" w:eastAsia="en-US"/>
        </w:rPr>
        <w:t>Запознати</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със</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съдържанието</w:t>
      </w:r>
      <w:proofErr w:type="spellEnd"/>
      <w:r w:rsidRPr="00142D4F">
        <w:rPr>
          <w:rFonts w:eastAsia="Times New Roman"/>
          <w:szCs w:val="24"/>
          <w:lang w:val="ru-RU" w:eastAsia="en-US"/>
        </w:rPr>
        <w:t xml:space="preserve"> на проекта на договор и </w:t>
      </w:r>
      <w:proofErr w:type="spellStart"/>
      <w:r w:rsidRPr="00142D4F">
        <w:rPr>
          <w:rFonts w:eastAsia="Times New Roman"/>
          <w:szCs w:val="24"/>
          <w:lang w:val="ru-RU" w:eastAsia="en-US"/>
        </w:rPr>
        <w:t>приемаме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клаузите</w:t>
      </w:r>
      <w:proofErr w:type="spellEnd"/>
      <w:r w:rsidRPr="00142D4F">
        <w:rPr>
          <w:rFonts w:eastAsia="Times New Roman"/>
          <w:szCs w:val="24"/>
          <w:lang w:val="ru-RU" w:eastAsia="en-US"/>
        </w:rPr>
        <w:t xml:space="preserve"> в него.</w:t>
      </w:r>
      <w:proofErr w:type="gramEnd"/>
    </w:p>
    <w:p w:rsidR="00D814F7" w:rsidRPr="00142D4F" w:rsidRDefault="00D814F7" w:rsidP="00D814F7">
      <w:pPr>
        <w:tabs>
          <w:tab w:val="left" w:pos="993"/>
        </w:tabs>
        <w:spacing w:before="0" w:after="0"/>
        <w:ind w:firstLine="426"/>
        <w:rPr>
          <w:szCs w:val="24"/>
        </w:rPr>
      </w:pPr>
      <w:r w:rsidRPr="00142D4F">
        <w:t xml:space="preserve">3. Приемаме срокът на валидност на нашата оферта да бъде до датата, посочена в Обявата. </w:t>
      </w:r>
    </w:p>
    <w:p w:rsidR="00D814F7" w:rsidRPr="00142D4F" w:rsidRDefault="00D814F7" w:rsidP="00D814F7">
      <w:pPr>
        <w:tabs>
          <w:tab w:val="left" w:pos="993"/>
        </w:tabs>
        <w:spacing w:before="0" w:after="0"/>
        <w:ind w:firstLine="426"/>
        <w:rPr>
          <w:rFonts w:eastAsia="Times New Roman"/>
          <w:szCs w:val="24"/>
        </w:rPr>
      </w:pPr>
      <w:r w:rsidRPr="00142D4F">
        <w:rPr>
          <w:szCs w:val="24"/>
        </w:rPr>
        <w:t xml:space="preserve">4. </w:t>
      </w:r>
      <w:r w:rsidRPr="00142D4F">
        <w:rPr>
          <w:rFonts w:eastAsia="Times New Roman"/>
          <w:szCs w:val="24"/>
        </w:rPr>
        <w:t xml:space="preserve">След като се запознахме с обществената поръчка, вкл. всички образци и условията на </w:t>
      </w:r>
      <w:proofErr w:type="spellStart"/>
      <w:r w:rsidRPr="00142D4F">
        <w:rPr>
          <w:rFonts w:eastAsia="Times New Roman"/>
          <w:szCs w:val="24"/>
        </w:rPr>
        <w:t>проекто-договора</w:t>
      </w:r>
      <w:proofErr w:type="spellEnd"/>
      <w:r w:rsidRPr="00142D4F">
        <w:rPr>
          <w:rFonts w:eastAsia="Times New Roman"/>
          <w:szCs w:val="24"/>
        </w:rPr>
        <w:t xml:space="preserve">, получаването, на които потвърждаваме с настоящото, се съгласяваме с всички условия за изпълнение на поръчката. </w:t>
      </w:r>
      <w:r w:rsidRPr="00142D4F">
        <w:rPr>
          <w:bCs/>
          <w:iCs/>
          <w:szCs w:val="24"/>
          <w:lang w:eastAsia="en-US"/>
        </w:rPr>
        <w:t xml:space="preserve">Ангажираме се да изпълняваме всички дейности, включени в предмета на поръчката, </w:t>
      </w:r>
      <w:r w:rsidRPr="00142D4F">
        <w:rPr>
          <w:rFonts w:eastAsia="Times New Roman"/>
          <w:szCs w:val="24"/>
        </w:rPr>
        <w:t xml:space="preserve">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предложение за изпълнение на поръчката. </w:t>
      </w:r>
    </w:p>
    <w:p w:rsidR="00D814F7" w:rsidRPr="00142D4F" w:rsidRDefault="00D814F7" w:rsidP="00D814F7">
      <w:pPr>
        <w:suppressAutoHyphens/>
        <w:spacing w:before="0" w:after="0"/>
        <w:ind w:firstLine="425"/>
        <w:rPr>
          <w:rFonts w:eastAsia="Times New Roman"/>
          <w:szCs w:val="24"/>
        </w:rPr>
      </w:pPr>
    </w:p>
    <w:p w:rsidR="00D814F7" w:rsidRPr="00142D4F" w:rsidRDefault="00D814F7" w:rsidP="00D814F7">
      <w:pPr>
        <w:spacing w:before="0" w:after="0"/>
        <w:ind w:firstLine="426"/>
        <w:jc w:val="left"/>
        <w:rPr>
          <w:rFonts w:eastAsia="Times New Roman"/>
          <w:szCs w:val="24"/>
          <w:lang w:val="en-US" w:eastAsia="en-US"/>
        </w:rPr>
      </w:pPr>
      <w:proofErr w:type="spellStart"/>
      <w:r w:rsidRPr="00142D4F">
        <w:rPr>
          <w:rFonts w:eastAsia="Times New Roman"/>
          <w:b/>
          <w:szCs w:val="24"/>
          <w:lang w:val="en-US" w:eastAsia="en-US"/>
        </w:rPr>
        <w:t>Приложения</w:t>
      </w:r>
      <w:proofErr w:type="spellEnd"/>
      <w:r w:rsidRPr="00142D4F">
        <w:rPr>
          <w:rFonts w:eastAsia="Times New Roman"/>
          <w:szCs w:val="24"/>
          <w:lang w:val="en-US" w:eastAsia="en-US"/>
        </w:rPr>
        <w:t>:</w:t>
      </w:r>
    </w:p>
    <w:p w:rsidR="00D814F7" w:rsidRPr="00142D4F" w:rsidRDefault="00D814F7" w:rsidP="00C75EF3">
      <w:pPr>
        <w:numPr>
          <w:ilvl w:val="0"/>
          <w:numId w:val="33"/>
        </w:numPr>
        <w:spacing w:before="0" w:after="0"/>
        <w:contextualSpacing/>
        <w:rPr>
          <w:rFonts w:eastAsia="Times New Roman"/>
          <w:szCs w:val="24"/>
        </w:rPr>
      </w:pPr>
      <w:r w:rsidRPr="00142D4F">
        <w:rPr>
          <w:rFonts w:eastAsia="Times New Roman"/>
          <w:szCs w:val="24"/>
        </w:rPr>
        <w:t xml:space="preserve">Документ за упълномощаване </w:t>
      </w:r>
      <w:r w:rsidRPr="00142D4F">
        <w:rPr>
          <w:rFonts w:eastAsia="Times New Roman"/>
          <w:i/>
          <w:sz w:val="20"/>
          <w:szCs w:val="20"/>
        </w:rPr>
        <w:t>(Когато лицето, което подава офертата, не е законният представител на участника);</w:t>
      </w:r>
      <w:r w:rsidRPr="00142D4F">
        <w:rPr>
          <w:rFonts w:eastAsia="Times New Roman"/>
          <w:szCs w:val="24"/>
        </w:rPr>
        <w:t xml:space="preserve"> </w:t>
      </w:r>
    </w:p>
    <w:p w:rsidR="00D814F7" w:rsidRPr="00142D4F" w:rsidRDefault="00D814F7" w:rsidP="00C75EF3">
      <w:pPr>
        <w:pStyle w:val="aff0"/>
        <w:numPr>
          <w:ilvl w:val="0"/>
          <w:numId w:val="33"/>
        </w:numPr>
        <w:spacing w:before="0" w:after="0"/>
        <w:ind w:left="0" w:firstLine="426"/>
        <w:rPr>
          <w:rFonts w:eastAsia="Times New Roman"/>
          <w:szCs w:val="24"/>
          <w:lang w:val="en-US" w:eastAsia="en-US"/>
        </w:rPr>
      </w:pPr>
      <w:r w:rsidRPr="00142D4F">
        <w:rPr>
          <w:rFonts w:eastAsia="Times New Roman"/>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D814F7" w:rsidRPr="00142D4F" w:rsidRDefault="00D814F7" w:rsidP="00D814F7">
      <w:pPr>
        <w:spacing w:before="0" w:after="0"/>
        <w:rPr>
          <w:rFonts w:eastAsia="Times New Roman"/>
          <w:szCs w:val="24"/>
          <w:lang w:eastAsia="en-US"/>
        </w:rPr>
      </w:pPr>
    </w:p>
    <w:p w:rsidR="00D814F7" w:rsidRPr="00142D4F" w:rsidRDefault="00D814F7" w:rsidP="00D814F7">
      <w:pPr>
        <w:tabs>
          <w:tab w:val="left" w:pos="0"/>
        </w:tabs>
        <w:spacing w:before="0" w:after="0"/>
        <w:ind w:firstLine="426"/>
        <w:rPr>
          <w:rFonts w:eastAsia="Times New Roman"/>
          <w:i/>
          <w:sz w:val="20"/>
          <w:szCs w:val="20"/>
          <w:shd w:val="clear" w:color="auto" w:fill="FFFFFF"/>
        </w:rPr>
      </w:pPr>
      <w:r w:rsidRPr="00142D4F">
        <w:rPr>
          <w:rFonts w:eastAsia="Times New Roman"/>
          <w:b/>
          <w:i/>
          <w:sz w:val="20"/>
          <w:szCs w:val="20"/>
        </w:rPr>
        <w:t>Предложението за изпълнение на поръчката следва да е съобразено с насоките, дадени в Обявата за събиране на оферти и Техническата спецификация. /</w:t>
      </w:r>
      <w:r w:rsidRPr="00142D4F">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142D4F">
        <w:rPr>
          <w:rFonts w:eastAsia="Times New Roman"/>
          <w:i/>
          <w:sz w:val="20"/>
          <w:szCs w:val="20"/>
        </w:rPr>
        <w:t>Техническата спецификация</w:t>
      </w:r>
      <w:r w:rsidRPr="00142D4F">
        <w:rPr>
          <w:rFonts w:eastAsia="Times New Roman"/>
          <w:i/>
          <w:sz w:val="20"/>
          <w:szCs w:val="20"/>
          <w:shd w:val="clear" w:color="auto" w:fill="FFFFFF"/>
        </w:rPr>
        <w:t xml:space="preserve"> на Възложителя, той ще бъде отстранен от участие в процедурата. /</w:t>
      </w:r>
    </w:p>
    <w:p w:rsidR="00D814F7" w:rsidRPr="00142D4F" w:rsidRDefault="00D814F7" w:rsidP="00D814F7">
      <w:pPr>
        <w:tabs>
          <w:tab w:val="left" w:pos="0"/>
        </w:tabs>
        <w:spacing w:before="0" w:after="0"/>
        <w:ind w:firstLine="426"/>
        <w:rPr>
          <w:rFonts w:eastAsia="Times New Roman"/>
          <w:i/>
          <w:sz w:val="20"/>
          <w:szCs w:val="20"/>
        </w:rPr>
      </w:pPr>
    </w:p>
    <w:p w:rsidR="00D814F7" w:rsidRPr="00142D4F" w:rsidRDefault="00D814F7" w:rsidP="00D814F7">
      <w:pPr>
        <w:tabs>
          <w:tab w:val="left" w:pos="0"/>
        </w:tabs>
        <w:spacing w:before="0" w:after="0"/>
        <w:ind w:firstLine="426"/>
        <w:rPr>
          <w:rFonts w:eastAsia="Times New Roman"/>
          <w:i/>
          <w:sz w:val="20"/>
          <w:szCs w:val="20"/>
        </w:rPr>
      </w:pPr>
    </w:p>
    <w:p w:rsidR="00D814F7" w:rsidRPr="00142D4F" w:rsidRDefault="00D814F7" w:rsidP="00D814F7">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142D4F" w:rsidRPr="00142D4F" w:rsidTr="0070236A">
        <w:tc>
          <w:tcPr>
            <w:tcW w:w="4820"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70236A">
        <w:tc>
          <w:tcPr>
            <w:tcW w:w="4820"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D814F7" w:rsidRPr="00142D4F" w:rsidTr="0070236A">
        <w:tc>
          <w:tcPr>
            <w:tcW w:w="4820"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F522E2" w:rsidRPr="00142D4F" w:rsidRDefault="00F522E2" w:rsidP="00E37DDE">
      <w:pPr>
        <w:spacing w:line="360" w:lineRule="auto"/>
        <w:ind w:left="2160" w:hanging="2160"/>
        <w:jc w:val="right"/>
        <w:rPr>
          <w:b/>
          <w:bCs/>
          <w:i/>
          <w:caps/>
          <w:w w:val="120"/>
          <w:kern w:val="32"/>
          <w:szCs w:val="24"/>
          <w:lang w:val="ru-RU" w:eastAsia="en-US"/>
        </w:rPr>
      </w:pPr>
    </w:p>
    <w:p w:rsidR="00E37DDE" w:rsidRPr="00142D4F" w:rsidRDefault="00E37DDE" w:rsidP="00E37DDE">
      <w:pPr>
        <w:spacing w:line="360" w:lineRule="auto"/>
        <w:ind w:left="2160" w:hanging="2160"/>
        <w:jc w:val="right"/>
        <w:rPr>
          <w:rFonts w:eastAsia="Times New Roman"/>
          <w:b/>
          <w:bCs/>
          <w:i/>
          <w:szCs w:val="24"/>
          <w:lang w:val="ru-RU" w:eastAsia="en-US"/>
        </w:rPr>
      </w:pPr>
      <w:r w:rsidRPr="00142D4F">
        <w:rPr>
          <w:rFonts w:eastAsia="Times New Roman"/>
          <w:b/>
          <w:bCs/>
          <w:i/>
          <w:szCs w:val="24"/>
          <w:lang w:val="ru-RU" w:eastAsia="en-US"/>
        </w:rPr>
        <w:lastRenderedPageBreak/>
        <w:t>ОБРАЗЕЦ №</w:t>
      </w:r>
      <w:r w:rsidR="00EF52CE" w:rsidRPr="00142D4F">
        <w:rPr>
          <w:rFonts w:eastAsia="Times New Roman"/>
          <w:b/>
          <w:bCs/>
          <w:i/>
          <w:szCs w:val="24"/>
          <w:lang w:val="ru-RU" w:eastAsia="en-US"/>
        </w:rPr>
        <w:t>1</w:t>
      </w:r>
      <w:r w:rsidR="00815DF7" w:rsidRPr="00142D4F">
        <w:rPr>
          <w:rFonts w:eastAsia="Times New Roman"/>
          <w:b/>
          <w:bCs/>
          <w:i/>
          <w:szCs w:val="24"/>
          <w:lang w:val="ru-RU" w:eastAsia="en-US"/>
        </w:rPr>
        <w:t>1</w:t>
      </w:r>
    </w:p>
    <w:p w:rsidR="00E37DDE" w:rsidRPr="00142D4F" w:rsidRDefault="00E37DDE" w:rsidP="00E37DDE">
      <w:pPr>
        <w:spacing w:before="0" w:after="0" w:line="360" w:lineRule="auto"/>
        <w:ind w:left="2160" w:hanging="2160"/>
        <w:jc w:val="center"/>
        <w:rPr>
          <w:rFonts w:eastAsia="Times New Roman"/>
          <w:b/>
          <w:bCs/>
          <w:szCs w:val="24"/>
          <w:lang w:val="ru-RU" w:eastAsia="en-US"/>
        </w:rPr>
      </w:pPr>
      <w:r w:rsidRPr="00142D4F">
        <w:rPr>
          <w:rFonts w:eastAsia="Times New Roman"/>
          <w:b/>
          <w:bCs/>
          <w:szCs w:val="24"/>
          <w:lang w:val="ru-RU" w:eastAsia="en-US"/>
        </w:rPr>
        <w:t xml:space="preserve">Д Е К Л А </w:t>
      </w:r>
      <w:proofErr w:type="gramStart"/>
      <w:r w:rsidRPr="00142D4F">
        <w:rPr>
          <w:rFonts w:eastAsia="Times New Roman"/>
          <w:b/>
          <w:bCs/>
          <w:szCs w:val="24"/>
          <w:lang w:val="ru-RU" w:eastAsia="en-US"/>
        </w:rPr>
        <w:t>Р</w:t>
      </w:r>
      <w:proofErr w:type="gramEnd"/>
      <w:r w:rsidRPr="00142D4F">
        <w:rPr>
          <w:rFonts w:eastAsia="Times New Roman"/>
          <w:b/>
          <w:bCs/>
          <w:szCs w:val="24"/>
          <w:lang w:val="ru-RU" w:eastAsia="en-US"/>
        </w:rPr>
        <w:t xml:space="preserve"> А Ц И Я </w:t>
      </w:r>
    </w:p>
    <w:p w:rsidR="00E37DDE" w:rsidRPr="00142D4F" w:rsidRDefault="00E37DDE" w:rsidP="00E37DDE">
      <w:pPr>
        <w:spacing w:before="0" w:after="0" w:line="360" w:lineRule="auto"/>
        <w:ind w:firstLine="720"/>
        <w:rPr>
          <w:rFonts w:eastAsia="Times New Roman"/>
          <w:b/>
          <w:bCs/>
          <w:szCs w:val="24"/>
          <w:lang w:val="ru-RU" w:eastAsia="en-US"/>
        </w:rPr>
      </w:pPr>
    </w:p>
    <w:p w:rsidR="00E37DDE" w:rsidRPr="00142D4F" w:rsidRDefault="00E37DDE" w:rsidP="00E37DDE">
      <w:pPr>
        <w:spacing w:before="0" w:after="0"/>
        <w:rPr>
          <w:rFonts w:eastAsia="Times New Roman"/>
          <w:szCs w:val="24"/>
          <w:lang w:eastAsia="en-US"/>
        </w:rPr>
      </w:pPr>
      <w:r w:rsidRPr="00142D4F">
        <w:rPr>
          <w:rFonts w:eastAsia="Times New Roman"/>
          <w:szCs w:val="24"/>
          <w:lang w:val="en-GB" w:eastAsia="en-US"/>
        </w:rPr>
        <w:t>Подписаният/ата……………………………………………..................………................</w:t>
      </w:r>
      <w:r w:rsidRPr="00142D4F">
        <w:rPr>
          <w:rFonts w:eastAsia="Times New Roman"/>
          <w:szCs w:val="24"/>
          <w:lang w:eastAsia="en-US"/>
        </w:rPr>
        <w:t>............</w:t>
      </w:r>
    </w:p>
    <w:p w:rsidR="00E37DDE" w:rsidRPr="00142D4F" w:rsidRDefault="00E37DDE" w:rsidP="00E37DDE">
      <w:pPr>
        <w:spacing w:before="0" w:after="0"/>
        <w:jc w:val="center"/>
        <w:rPr>
          <w:rFonts w:eastAsia="Times New Roman"/>
          <w:i/>
          <w:szCs w:val="24"/>
          <w:vertAlign w:val="superscript"/>
          <w:lang w:val="en-GB"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трите</w:t>
      </w:r>
      <w:proofErr w:type="spellEnd"/>
      <w:proofErr w:type="gram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имена</w:t>
      </w:r>
      <w:proofErr w:type="spell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i/>
          <w:szCs w:val="24"/>
          <w:lang w:eastAsia="en-US"/>
        </w:rPr>
      </w:pPr>
      <w:proofErr w:type="spellStart"/>
      <w:proofErr w:type="gramStart"/>
      <w:r w:rsidRPr="00142D4F">
        <w:rPr>
          <w:rFonts w:eastAsia="Times New Roman"/>
          <w:szCs w:val="24"/>
          <w:lang w:val="en-GB" w:eastAsia="en-US"/>
        </w:rPr>
        <w:t>данни</w:t>
      </w:r>
      <w:proofErr w:type="spellEnd"/>
      <w:proofErr w:type="gramEnd"/>
      <w:r w:rsidRPr="00142D4F">
        <w:rPr>
          <w:rFonts w:eastAsia="Times New Roman"/>
          <w:szCs w:val="24"/>
          <w:lang w:val="en-GB" w:eastAsia="en-US"/>
        </w:rPr>
        <w:t xml:space="preserve"> </w:t>
      </w:r>
      <w:proofErr w:type="spellStart"/>
      <w:r w:rsidRPr="00142D4F">
        <w:rPr>
          <w:rFonts w:eastAsia="Times New Roman"/>
          <w:szCs w:val="24"/>
          <w:lang w:val="en-GB" w:eastAsia="en-US"/>
        </w:rPr>
        <w:t>по</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документ</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за</w:t>
      </w:r>
      <w:proofErr w:type="spellEnd"/>
      <w:r w:rsidRPr="00142D4F">
        <w:rPr>
          <w:rFonts w:eastAsia="Times New Roman"/>
          <w:szCs w:val="24"/>
          <w:lang w:val="en-GB" w:eastAsia="en-US"/>
        </w:rPr>
        <w:t xml:space="preserve"> самоличност................................................................................…</w:t>
      </w:r>
      <w:r w:rsidRPr="00142D4F">
        <w:rPr>
          <w:rFonts w:eastAsia="Times New Roman"/>
          <w:szCs w:val="24"/>
          <w:lang w:eastAsia="en-US"/>
        </w:rPr>
        <w:t>...........</w:t>
      </w:r>
    </w:p>
    <w:p w:rsidR="00E37DDE" w:rsidRPr="00142D4F" w:rsidRDefault="00E37DDE" w:rsidP="00E37DDE">
      <w:pPr>
        <w:spacing w:before="0" w:after="0"/>
        <w:jc w:val="center"/>
        <w:rPr>
          <w:rFonts w:eastAsia="Times New Roman"/>
          <w:i/>
          <w:szCs w:val="24"/>
          <w:vertAlign w:val="superscript"/>
          <w:lang w:val="en-GB"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номер</w:t>
      </w:r>
      <w:proofErr w:type="spellEnd"/>
      <w:proofErr w:type="gram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лична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карта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дата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орган</w:t>
      </w:r>
      <w:proofErr w:type="spellEnd"/>
      <w:r w:rsidRPr="00142D4F">
        <w:rPr>
          <w:rFonts w:eastAsia="Times New Roman"/>
          <w:i/>
          <w:szCs w:val="24"/>
          <w:vertAlign w:val="superscript"/>
          <w:lang w:val="en-GB" w:eastAsia="en-US"/>
        </w:rPr>
        <w:t xml:space="preserve"> и </w:t>
      </w:r>
      <w:proofErr w:type="spellStart"/>
      <w:r w:rsidRPr="00142D4F">
        <w:rPr>
          <w:rFonts w:eastAsia="Times New Roman"/>
          <w:i/>
          <w:szCs w:val="24"/>
          <w:vertAlign w:val="superscript"/>
          <w:lang w:val="en-GB" w:eastAsia="en-US"/>
        </w:rPr>
        <w:t>място</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издаването</w:t>
      </w:r>
      <w:proofErr w:type="spell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i/>
          <w:szCs w:val="24"/>
          <w:lang w:val="en-GB" w:eastAsia="en-US"/>
        </w:rPr>
      </w:pPr>
    </w:p>
    <w:p w:rsidR="00E37DDE" w:rsidRPr="00142D4F" w:rsidRDefault="00E37DDE" w:rsidP="00E37DDE">
      <w:pPr>
        <w:spacing w:before="0" w:after="0"/>
        <w:rPr>
          <w:rFonts w:eastAsia="Times New Roman"/>
          <w:szCs w:val="24"/>
          <w:lang w:eastAsia="en-US"/>
        </w:rPr>
      </w:pPr>
      <w:proofErr w:type="gramStart"/>
      <w:r w:rsidRPr="00142D4F">
        <w:rPr>
          <w:rFonts w:eastAsia="Times New Roman"/>
          <w:szCs w:val="24"/>
          <w:lang w:val="en-GB" w:eastAsia="en-US"/>
        </w:rPr>
        <w:t>в</w:t>
      </w:r>
      <w:proofErr w:type="gramEnd"/>
      <w:r w:rsidRPr="00142D4F">
        <w:rPr>
          <w:rFonts w:eastAsia="Times New Roman"/>
          <w:szCs w:val="24"/>
          <w:lang w:val="en-GB" w:eastAsia="en-US"/>
        </w:rPr>
        <w:t xml:space="preserve"> </w:t>
      </w:r>
      <w:proofErr w:type="spellStart"/>
      <w:r w:rsidRPr="00142D4F">
        <w:rPr>
          <w:rFonts w:eastAsia="Times New Roman"/>
          <w:szCs w:val="24"/>
          <w:lang w:val="en-GB" w:eastAsia="en-US"/>
        </w:rPr>
        <w:t>качеството</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си</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на</w:t>
      </w:r>
      <w:proofErr w:type="spellEnd"/>
      <w:r w:rsidRPr="00142D4F">
        <w:rPr>
          <w:rFonts w:eastAsia="Times New Roman"/>
          <w:szCs w:val="24"/>
          <w:lang w:val="en-GB" w:eastAsia="en-US"/>
        </w:rPr>
        <w:t xml:space="preserve"> …………………………………………………………………………</w:t>
      </w:r>
      <w:r w:rsidRPr="00142D4F">
        <w:rPr>
          <w:rFonts w:eastAsia="Times New Roman"/>
          <w:szCs w:val="24"/>
          <w:lang w:eastAsia="en-US"/>
        </w:rPr>
        <w:t>..........</w:t>
      </w:r>
    </w:p>
    <w:p w:rsidR="00E37DDE" w:rsidRPr="00142D4F" w:rsidRDefault="00E37DDE" w:rsidP="00E37DDE">
      <w:pPr>
        <w:spacing w:before="0" w:after="0"/>
        <w:jc w:val="center"/>
        <w:rPr>
          <w:rFonts w:eastAsia="Times New Roman"/>
          <w:i/>
          <w:szCs w:val="24"/>
          <w:vertAlign w:val="superscript"/>
          <w:lang w:val="en-GB"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длъжност</w:t>
      </w:r>
      <w:proofErr w:type="spellEnd"/>
      <w:proofErr w:type="gram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szCs w:val="24"/>
          <w:lang w:val="en-GB" w:eastAsia="en-US"/>
        </w:rPr>
      </w:pPr>
      <w:proofErr w:type="spellStart"/>
      <w:proofErr w:type="gramStart"/>
      <w:r w:rsidRPr="00142D4F">
        <w:rPr>
          <w:rFonts w:eastAsia="Times New Roman"/>
          <w:szCs w:val="24"/>
          <w:lang w:val="en-GB" w:eastAsia="en-US"/>
        </w:rPr>
        <w:t>на</w:t>
      </w:r>
      <w:proofErr w:type="spellEnd"/>
      <w:proofErr w:type="gramEnd"/>
      <w:r w:rsidRPr="00142D4F">
        <w:rPr>
          <w:rFonts w:eastAsia="Times New Roman"/>
          <w:szCs w:val="24"/>
          <w:lang w:val="en-GB" w:eastAsia="en-US"/>
        </w:rPr>
        <w:t xml:space="preserve"> .................................................................................................................</w:t>
      </w:r>
      <w:r w:rsidRPr="00142D4F">
        <w:rPr>
          <w:rFonts w:eastAsia="Times New Roman"/>
          <w:szCs w:val="24"/>
          <w:lang w:eastAsia="en-US"/>
        </w:rPr>
        <w:t>...........</w:t>
      </w:r>
      <w:r w:rsidRPr="00142D4F">
        <w:rPr>
          <w:rFonts w:eastAsia="Times New Roman"/>
          <w:szCs w:val="24"/>
          <w:lang w:val="en-GB" w:eastAsia="en-US"/>
        </w:rPr>
        <w:t xml:space="preserve">.........................., </w:t>
      </w:r>
    </w:p>
    <w:p w:rsidR="00E37DDE" w:rsidRPr="00142D4F" w:rsidRDefault="00E37DDE" w:rsidP="00E37DDE">
      <w:pPr>
        <w:spacing w:before="0" w:after="0"/>
        <w:jc w:val="center"/>
        <w:rPr>
          <w:rFonts w:eastAsia="Times New Roman"/>
          <w:i/>
          <w:szCs w:val="24"/>
          <w:vertAlign w:val="superscript"/>
          <w:lang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наименование</w:t>
      </w:r>
      <w:proofErr w:type="spellEnd"/>
      <w:proofErr w:type="gram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участника</w:t>
      </w:r>
      <w:proofErr w:type="spell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b/>
          <w:bCs/>
          <w:szCs w:val="24"/>
          <w:lang w:val="ru-RU" w:eastAsia="en-US"/>
        </w:rPr>
      </w:pPr>
      <w:r w:rsidRPr="00142D4F">
        <w:rPr>
          <w:rFonts w:eastAsia="Times New Roman"/>
          <w:szCs w:val="24"/>
          <w:lang w:val="en-GB" w:eastAsia="en-US"/>
        </w:rPr>
        <w:t xml:space="preserve">ЕИК/БУЛСТАТ................................................, – </w:t>
      </w:r>
      <w:proofErr w:type="spellStart"/>
      <w:r w:rsidRPr="00142D4F">
        <w:rPr>
          <w:rFonts w:eastAsia="Times New Roman"/>
          <w:szCs w:val="24"/>
          <w:lang w:val="en-GB" w:eastAsia="en-US"/>
        </w:rPr>
        <w:t>участник</w:t>
      </w:r>
      <w:proofErr w:type="spellEnd"/>
      <w:r w:rsidRPr="00142D4F">
        <w:rPr>
          <w:rFonts w:eastAsia="Times New Roman"/>
          <w:szCs w:val="24"/>
          <w:lang w:val="en-GB" w:eastAsia="en-US"/>
        </w:rPr>
        <w:t xml:space="preserve"> в </w:t>
      </w:r>
      <w:proofErr w:type="spellStart"/>
      <w:r w:rsidRPr="00142D4F">
        <w:rPr>
          <w:rFonts w:eastAsia="Times New Roman"/>
          <w:szCs w:val="24"/>
          <w:lang w:val="en-GB" w:eastAsia="en-US"/>
        </w:rPr>
        <w:t>процедура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за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възлагане</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на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обществена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поръчка</w:t>
      </w:r>
      <w:proofErr w:type="spellEnd"/>
      <w:r w:rsidRPr="00142D4F">
        <w:rPr>
          <w:rFonts w:eastAsia="Times New Roman"/>
          <w:szCs w:val="24"/>
          <w:lang w:val="en-GB" w:eastAsia="en-US"/>
        </w:rPr>
        <w:t xml:space="preserve"> с </w:t>
      </w:r>
      <w:proofErr w:type="spellStart"/>
      <w:r w:rsidRPr="00142D4F">
        <w:rPr>
          <w:rFonts w:eastAsia="Times New Roman"/>
          <w:szCs w:val="24"/>
          <w:lang w:val="en-GB" w:eastAsia="en-US"/>
        </w:rPr>
        <w:t>предмет</w:t>
      </w:r>
      <w:proofErr w:type="spellEnd"/>
      <w:r w:rsidRPr="00142D4F">
        <w:rPr>
          <w:rFonts w:eastAsia="Times New Roman"/>
          <w:szCs w:val="24"/>
          <w:lang w:val="en-GB" w:eastAsia="en-US"/>
        </w:rPr>
        <w:t xml:space="preserve">: </w:t>
      </w:r>
      <w:r w:rsidR="003935B5"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p>
    <w:p w:rsidR="00E37DDE" w:rsidRPr="00142D4F" w:rsidRDefault="00E37DDE" w:rsidP="00E37DDE">
      <w:pPr>
        <w:spacing w:before="0" w:after="0" w:line="360" w:lineRule="auto"/>
        <w:rPr>
          <w:rFonts w:eastAsia="Times New Roman"/>
          <w:b/>
          <w:bCs/>
          <w:szCs w:val="24"/>
          <w:lang w:val="ru-RU" w:eastAsia="en-US"/>
        </w:rPr>
      </w:pPr>
    </w:p>
    <w:p w:rsidR="00E37DDE" w:rsidRPr="00142D4F" w:rsidRDefault="00E37DDE" w:rsidP="00E37DDE">
      <w:pPr>
        <w:tabs>
          <w:tab w:val="left" w:pos="0"/>
        </w:tabs>
        <w:spacing w:before="0" w:after="0" w:line="360" w:lineRule="auto"/>
        <w:ind w:firstLine="720"/>
        <w:jc w:val="center"/>
        <w:rPr>
          <w:rFonts w:eastAsia="Times New Roman"/>
          <w:b/>
          <w:bCs/>
          <w:szCs w:val="24"/>
          <w:lang w:val="ru-RU" w:eastAsia="en-US"/>
        </w:rPr>
      </w:pPr>
      <w:r w:rsidRPr="00142D4F">
        <w:rPr>
          <w:rFonts w:eastAsia="Times New Roman"/>
          <w:b/>
          <w:bCs/>
          <w:szCs w:val="24"/>
          <w:lang w:val="ru-RU" w:eastAsia="en-US"/>
        </w:rPr>
        <w:t xml:space="preserve">Д Е К Л А </w:t>
      </w:r>
      <w:proofErr w:type="gramStart"/>
      <w:r w:rsidRPr="00142D4F">
        <w:rPr>
          <w:rFonts w:eastAsia="Times New Roman"/>
          <w:b/>
          <w:bCs/>
          <w:szCs w:val="24"/>
          <w:lang w:val="ru-RU" w:eastAsia="en-US"/>
        </w:rPr>
        <w:t>Р</w:t>
      </w:r>
      <w:proofErr w:type="gramEnd"/>
      <w:r w:rsidRPr="00142D4F">
        <w:rPr>
          <w:rFonts w:eastAsia="Times New Roman"/>
          <w:b/>
          <w:bCs/>
          <w:szCs w:val="24"/>
          <w:lang w:val="ru-RU" w:eastAsia="en-US"/>
        </w:rPr>
        <w:t xml:space="preserve"> И Р А М, че:</w:t>
      </w:r>
    </w:p>
    <w:p w:rsidR="00E37DDE" w:rsidRPr="00142D4F" w:rsidRDefault="00E37DDE" w:rsidP="00E37DDE">
      <w:pPr>
        <w:spacing w:before="0" w:after="0"/>
        <w:ind w:firstLine="720"/>
        <w:rPr>
          <w:rFonts w:eastAsia="Times New Roman"/>
          <w:szCs w:val="24"/>
          <w:lang w:val="ru-RU" w:eastAsia="en-US"/>
        </w:rPr>
      </w:pPr>
    </w:p>
    <w:p w:rsidR="00E37DDE" w:rsidRPr="00142D4F" w:rsidRDefault="00E37DDE" w:rsidP="00E37DDE">
      <w:pPr>
        <w:spacing w:before="0" w:after="0"/>
        <w:ind w:firstLine="720"/>
        <w:rPr>
          <w:rFonts w:eastAsia="Times New Roman"/>
          <w:szCs w:val="24"/>
          <w:lang w:val="ru-RU" w:eastAsia="en-US"/>
        </w:rPr>
      </w:pPr>
      <w:r w:rsidRPr="00142D4F">
        <w:rPr>
          <w:rFonts w:eastAsia="Times New Roman"/>
          <w:szCs w:val="24"/>
          <w:lang w:val="ru-RU" w:eastAsia="en-US"/>
        </w:rPr>
        <w:t xml:space="preserve">При </w:t>
      </w:r>
      <w:proofErr w:type="spellStart"/>
      <w:r w:rsidRPr="00142D4F">
        <w:rPr>
          <w:rFonts w:eastAsia="Times New Roman"/>
          <w:szCs w:val="24"/>
          <w:lang w:val="en-US" w:eastAsia="en-US"/>
        </w:rPr>
        <w:t>изготвяне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офертата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спазени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задълженията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свързани</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данъци</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осигуровки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опазване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околната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среда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закрила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заетостта</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условията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труд</w:t>
      </w:r>
      <w:proofErr w:type="spellEnd"/>
      <w:r w:rsidRPr="00142D4F">
        <w:rPr>
          <w:rFonts w:eastAsia="Times New Roman"/>
          <w:szCs w:val="24"/>
          <w:lang w:val="en-US" w:eastAsia="en-US"/>
        </w:rPr>
        <w:t>.</w:t>
      </w:r>
    </w:p>
    <w:p w:rsidR="00E37DDE" w:rsidRPr="00142D4F" w:rsidRDefault="00E37DDE" w:rsidP="00E37DDE">
      <w:pPr>
        <w:spacing w:before="0" w:after="0"/>
        <w:rPr>
          <w:rFonts w:eastAsia="Times New Roman"/>
          <w:szCs w:val="24"/>
          <w:u w:val="single"/>
          <w:lang w:eastAsia="en-US"/>
        </w:rPr>
      </w:pPr>
    </w:p>
    <w:p w:rsidR="00E37DDE" w:rsidRPr="00142D4F" w:rsidRDefault="00E37DDE" w:rsidP="00E37DDE">
      <w:pPr>
        <w:spacing w:before="0" w:after="0" w:line="360" w:lineRule="auto"/>
        <w:ind w:firstLine="720"/>
        <w:rPr>
          <w:rFonts w:eastAsia="Times New Roman"/>
          <w:szCs w:val="24"/>
          <w:lang w:val="ru-RU" w:eastAsia="en-US"/>
        </w:rPr>
      </w:pPr>
      <w:proofErr w:type="gramStart"/>
      <w:r w:rsidRPr="00142D4F">
        <w:rPr>
          <w:rFonts w:eastAsia="Times New Roman"/>
          <w:szCs w:val="24"/>
          <w:lang w:val="ru-RU" w:eastAsia="en-US"/>
        </w:rPr>
        <w:t>Известна</w:t>
      </w:r>
      <w:proofErr w:type="gramEnd"/>
      <w:r w:rsidRPr="00142D4F">
        <w:rPr>
          <w:rFonts w:eastAsia="Times New Roman"/>
          <w:szCs w:val="24"/>
          <w:lang w:val="ru-RU" w:eastAsia="en-US"/>
        </w:rPr>
        <w:t xml:space="preserve"> ми е </w:t>
      </w:r>
      <w:proofErr w:type="spellStart"/>
      <w:r w:rsidRPr="00142D4F">
        <w:rPr>
          <w:rFonts w:eastAsia="Times New Roman"/>
          <w:szCs w:val="24"/>
          <w:lang w:val="ru-RU" w:eastAsia="en-US"/>
        </w:rPr>
        <w:t>отговорността</w:t>
      </w:r>
      <w:proofErr w:type="spellEnd"/>
      <w:r w:rsidRPr="00142D4F">
        <w:rPr>
          <w:rFonts w:eastAsia="Times New Roman"/>
          <w:szCs w:val="24"/>
          <w:lang w:val="ru-RU" w:eastAsia="en-US"/>
        </w:rPr>
        <w:t xml:space="preserve"> по чл. 313 от </w:t>
      </w:r>
      <w:proofErr w:type="spellStart"/>
      <w:r w:rsidRPr="00142D4F">
        <w:rPr>
          <w:rFonts w:eastAsia="Times New Roman"/>
          <w:szCs w:val="24"/>
          <w:lang w:val="ru-RU" w:eastAsia="en-US"/>
        </w:rPr>
        <w:t>Наказателния</w:t>
      </w:r>
      <w:proofErr w:type="spellEnd"/>
      <w:r w:rsidRPr="00142D4F">
        <w:rPr>
          <w:rFonts w:eastAsia="Times New Roman"/>
          <w:szCs w:val="24"/>
          <w:lang w:val="ru-RU" w:eastAsia="en-US"/>
        </w:rPr>
        <w:t xml:space="preserve"> кодекс.</w:t>
      </w:r>
    </w:p>
    <w:p w:rsidR="00E37DDE" w:rsidRPr="00142D4F"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42D4F" w:rsidRPr="00142D4F" w:rsidTr="009424DA">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proofErr w:type="spellStart"/>
            <w:r w:rsidRPr="00142D4F">
              <w:rPr>
                <w:rFonts w:eastAsia="Times New Roman"/>
                <w:szCs w:val="24"/>
                <w:lang w:val="en-GB" w:eastAsia="en-US"/>
              </w:rPr>
              <w:t>Дата</w:t>
            </w:r>
            <w:proofErr w:type="spellEnd"/>
            <w:r w:rsidRPr="00142D4F">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r w:rsidRPr="00142D4F">
              <w:rPr>
                <w:rFonts w:eastAsia="Times New Roman"/>
                <w:szCs w:val="24"/>
                <w:lang w:val="en-GB" w:eastAsia="en-US"/>
              </w:rPr>
              <w:t>________/ _________ / ______</w:t>
            </w:r>
          </w:p>
        </w:tc>
      </w:tr>
      <w:tr w:rsidR="00142D4F" w:rsidRPr="00142D4F" w:rsidTr="009424DA">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proofErr w:type="spellStart"/>
            <w:r w:rsidRPr="00142D4F">
              <w:rPr>
                <w:rFonts w:eastAsia="Times New Roman"/>
                <w:szCs w:val="24"/>
                <w:lang w:val="en-GB" w:eastAsia="en-US"/>
              </w:rPr>
              <w:t>Име</w:t>
            </w:r>
            <w:proofErr w:type="spellEnd"/>
            <w:r w:rsidRPr="00142D4F">
              <w:rPr>
                <w:rFonts w:eastAsia="Times New Roman"/>
                <w:szCs w:val="24"/>
                <w:lang w:val="en-GB" w:eastAsia="en-US"/>
              </w:rPr>
              <w:t xml:space="preserve"> и </w:t>
            </w:r>
            <w:proofErr w:type="spellStart"/>
            <w:r w:rsidRPr="00142D4F">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r w:rsidRPr="00142D4F">
              <w:rPr>
                <w:rFonts w:eastAsia="Times New Roman"/>
                <w:szCs w:val="24"/>
                <w:lang w:val="en-GB" w:eastAsia="en-US"/>
              </w:rPr>
              <w:t>__________________________</w:t>
            </w:r>
          </w:p>
        </w:tc>
      </w:tr>
      <w:tr w:rsidR="0015289E" w:rsidRPr="00142D4F" w:rsidTr="009424DA">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proofErr w:type="spellStart"/>
            <w:r w:rsidRPr="00142D4F">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r w:rsidRPr="00142D4F">
              <w:rPr>
                <w:rFonts w:eastAsia="Times New Roman"/>
                <w:szCs w:val="24"/>
                <w:lang w:val="en-GB" w:eastAsia="en-US"/>
              </w:rPr>
              <w:t>__________________________</w:t>
            </w:r>
          </w:p>
        </w:tc>
      </w:tr>
    </w:tbl>
    <w:p w:rsidR="00E37DDE" w:rsidRPr="00142D4F" w:rsidRDefault="00E37DDE" w:rsidP="00E37DDE">
      <w:pPr>
        <w:spacing w:before="0" w:after="0" w:line="360" w:lineRule="auto"/>
        <w:jc w:val="left"/>
        <w:rPr>
          <w:rFonts w:eastAsia="Times New Roman"/>
          <w:szCs w:val="24"/>
          <w:lang w:val="ru-RU" w:eastAsia="en-US"/>
        </w:rPr>
      </w:pPr>
    </w:p>
    <w:p w:rsidR="00E37DDE" w:rsidRPr="00142D4F" w:rsidRDefault="00E37DDE" w:rsidP="00E37DDE">
      <w:pPr>
        <w:spacing w:before="0" w:after="0"/>
        <w:rPr>
          <w:rFonts w:eastAsia="Times New Roman"/>
          <w:i/>
          <w:iCs/>
          <w:sz w:val="18"/>
          <w:szCs w:val="18"/>
          <w:lang w:val="ru-RU" w:eastAsia="en-US"/>
        </w:rPr>
      </w:pPr>
      <w:proofErr w:type="spellStart"/>
      <w:r w:rsidRPr="00142D4F">
        <w:rPr>
          <w:rFonts w:eastAsia="Times New Roman"/>
          <w:b/>
          <w:bCs/>
          <w:i/>
          <w:iCs/>
          <w:sz w:val="18"/>
          <w:szCs w:val="18"/>
          <w:u w:val="single"/>
          <w:lang w:val="ru-RU" w:eastAsia="en-US"/>
        </w:rPr>
        <w:t>Забележка</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Участниците</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могат</w:t>
      </w:r>
      <w:proofErr w:type="spellEnd"/>
      <w:r w:rsidRPr="00142D4F">
        <w:rPr>
          <w:rFonts w:eastAsia="Times New Roman"/>
          <w:i/>
          <w:iCs/>
          <w:sz w:val="18"/>
          <w:szCs w:val="18"/>
          <w:lang w:val="ru-RU" w:eastAsia="en-US"/>
        </w:rPr>
        <w:t xml:space="preserve"> да получат </w:t>
      </w:r>
      <w:proofErr w:type="spellStart"/>
      <w:r w:rsidRPr="00142D4F">
        <w:rPr>
          <w:rFonts w:eastAsia="Times New Roman"/>
          <w:i/>
          <w:iCs/>
          <w:sz w:val="18"/>
          <w:szCs w:val="18"/>
          <w:lang w:val="ru-RU" w:eastAsia="en-US"/>
        </w:rPr>
        <w:t>необходимата</w:t>
      </w:r>
      <w:proofErr w:type="spellEnd"/>
      <w:r w:rsidRPr="00142D4F">
        <w:rPr>
          <w:rFonts w:eastAsia="Times New Roman"/>
          <w:i/>
          <w:iCs/>
          <w:sz w:val="18"/>
          <w:szCs w:val="18"/>
          <w:lang w:val="ru-RU" w:eastAsia="en-US"/>
        </w:rPr>
        <w:t xml:space="preserve"> информация, </w:t>
      </w:r>
      <w:proofErr w:type="spellStart"/>
      <w:r w:rsidRPr="00142D4F">
        <w:rPr>
          <w:rFonts w:eastAsia="Times New Roman"/>
          <w:i/>
          <w:iCs/>
          <w:sz w:val="18"/>
          <w:szCs w:val="18"/>
          <w:lang w:val="ru-RU" w:eastAsia="en-US"/>
        </w:rPr>
        <w:t>свързана</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със</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закрила</w:t>
      </w:r>
      <w:proofErr w:type="spellEnd"/>
      <w:r w:rsidRPr="00142D4F">
        <w:rPr>
          <w:rFonts w:eastAsia="Times New Roman"/>
          <w:i/>
          <w:iCs/>
          <w:sz w:val="18"/>
          <w:szCs w:val="18"/>
          <w:lang w:val="ru-RU" w:eastAsia="en-US"/>
        </w:rPr>
        <w:t xml:space="preserve"> на </w:t>
      </w:r>
      <w:proofErr w:type="spellStart"/>
      <w:r w:rsidRPr="00142D4F">
        <w:rPr>
          <w:rFonts w:eastAsia="Times New Roman"/>
          <w:i/>
          <w:iCs/>
          <w:sz w:val="18"/>
          <w:szCs w:val="18"/>
          <w:lang w:val="ru-RU" w:eastAsia="en-US"/>
        </w:rPr>
        <w:t>заетостта</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включително</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минимална</w:t>
      </w:r>
      <w:proofErr w:type="spellEnd"/>
      <w:r w:rsidRPr="00142D4F">
        <w:rPr>
          <w:rFonts w:eastAsia="Times New Roman"/>
          <w:i/>
          <w:iCs/>
          <w:sz w:val="18"/>
          <w:szCs w:val="18"/>
          <w:lang w:val="ru-RU" w:eastAsia="en-US"/>
        </w:rPr>
        <w:t xml:space="preserve"> цена </w:t>
      </w:r>
      <w:proofErr w:type="gramStart"/>
      <w:r w:rsidRPr="00142D4F">
        <w:rPr>
          <w:rFonts w:eastAsia="Times New Roman"/>
          <w:i/>
          <w:iCs/>
          <w:sz w:val="18"/>
          <w:szCs w:val="18"/>
          <w:lang w:val="ru-RU" w:eastAsia="en-US"/>
        </w:rPr>
        <w:t>на</w:t>
      </w:r>
      <w:proofErr w:type="gramEnd"/>
      <w:r w:rsidRPr="00142D4F">
        <w:rPr>
          <w:rFonts w:eastAsia="Times New Roman"/>
          <w:i/>
          <w:iCs/>
          <w:sz w:val="18"/>
          <w:szCs w:val="18"/>
          <w:lang w:val="ru-RU" w:eastAsia="en-US"/>
        </w:rPr>
        <w:t xml:space="preserve"> </w:t>
      </w:r>
      <w:proofErr w:type="gramStart"/>
      <w:r w:rsidRPr="00142D4F">
        <w:rPr>
          <w:rFonts w:eastAsia="Times New Roman"/>
          <w:i/>
          <w:iCs/>
          <w:sz w:val="18"/>
          <w:szCs w:val="18"/>
          <w:lang w:val="ru-RU" w:eastAsia="en-US"/>
        </w:rPr>
        <w:t>труда</w:t>
      </w:r>
      <w:proofErr w:type="gramEnd"/>
      <w:r w:rsidRPr="00142D4F">
        <w:rPr>
          <w:rFonts w:eastAsia="Times New Roman"/>
          <w:i/>
          <w:iCs/>
          <w:sz w:val="18"/>
          <w:szCs w:val="18"/>
          <w:lang w:val="ru-RU" w:eastAsia="en-US"/>
        </w:rPr>
        <w:t xml:space="preserve"> и </w:t>
      </w:r>
      <w:proofErr w:type="spellStart"/>
      <w:r w:rsidRPr="00142D4F">
        <w:rPr>
          <w:rFonts w:eastAsia="Times New Roman"/>
          <w:i/>
          <w:iCs/>
          <w:sz w:val="18"/>
          <w:szCs w:val="18"/>
          <w:lang w:val="ru-RU" w:eastAsia="en-US"/>
        </w:rPr>
        <w:t>условията</w:t>
      </w:r>
      <w:proofErr w:type="spellEnd"/>
      <w:r w:rsidRPr="00142D4F">
        <w:rPr>
          <w:rFonts w:eastAsia="Times New Roman"/>
          <w:i/>
          <w:iCs/>
          <w:sz w:val="18"/>
          <w:szCs w:val="18"/>
          <w:lang w:val="ru-RU" w:eastAsia="en-US"/>
        </w:rPr>
        <w:t xml:space="preserve">  на труд от </w:t>
      </w:r>
      <w:proofErr w:type="spellStart"/>
      <w:r w:rsidRPr="00142D4F">
        <w:rPr>
          <w:rFonts w:eastAsia="Times New Roman"/>
          <w:i/>
          <w:iCs/>
          <w:sz w:val="18"/>
          <w:szCs w:val="18"/>
          <w:lang w:val="ru-RU" w:eastAsia="en-US"/>
        </w:rPr>
        <w:t>следните</w:t>
      </w:r>
      <w:proofErr w:type="spellEnd"/>
      <w:r w:rsidRPr="00142D4F">
        <w:rPr>
          <w:rFonts w:eastAsia="Times New Roman"/>
          <w:i/>
          <w:iCs/>
          <w:sz w:val="18"/>
          <w:szCs w:val="18"/>
          <w:lang w:val="ru-RU" w:eastAsia="en-US"/>
        </w:rPr>
        <w:t xml:space="preserve"> институции: </w:t>
      </w:r>
    </w:p>
    <w:p w:rsidR="00E37DDE" w:rsidRPr="00142D4F" w:rsidRDefault="00E37DDE" w:rsidP="00E37DDE">
      <w:pPr>
        <w:spacing w:before="0" w:after="0"/>
        <w:ind w:firstLine="426"/>
        <w:rPr>
          <w:rFonts w:eastAsia="Times New Roman"/>
          <w:b/>
          <w:bCs/>
          <w:i/>
          <w:iCs/>
          <w:sz w:val="18"/>
          <w:szCs w:val="18"/>
          <w:lang w:eastAsia="en-US"/>
        </w:rPr>
      </w:pPr>
      <w:r w:rsidRPr="00142D4F">
        <w:rPr>
          <w:rFonts w:eastAsia="Times New Roman"/>
          <w:b/>
          <w:bCs/>
          <w:i/>
          <w:iCs/>
          <w:sz w:val="18"/>
          <w:szCs w:val="18"/>
          <w:lang w:val="en-US" w:eastAsia="en-US"/>
        </w:rPr>
        <w:t>-</w:t>
      </w:r>
      <w:r w:rsidRPr="00142D4F">
        <w:rPr>
          <w:rFonts w:eastAsia="Times New Roman"/>
          <w:b/>
          <w:bCs/>
          <w:i/>
          <w:iCs/>
          <w:sz w:val="18"/>
          <w:szCs w:val="18"/>
          <w:lang w:val="en-US" w:eastAsia="en-US"/>
        </w:rPr>
        <w:tab/>
      </w:r>
      <w:proofErr w:type="spellStart"/>
      <w:r w:rsidRPr="00142D4F">
        <w:rPr>
          <w:rFonts w:eastAsia="Times New Roman"/>
          <w:b/>
          <w:bCs/>
          <w:i/>
          <w:iCs/>
          <w:sz w:val="18"/>
          <w:szCs w:val="18"/>
          <w:lang w:val="en-US" w:eastAsia="en-US"/>
        </w:rPr>
        <w:t>Относно</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задълженията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свързани</w:t>
      </w:r>
      <w:proofErr w:type="spellEnd"/>
      <w:r w:rsidRPr="00142D4F">
        <w:rPr>
          <w:rFonts w:eastAsia="Times New Roman"/>
          <w:b/>
          <w:bCs/>
          <w:i/>
          <w:iCs/>
          <w:sz w:val="18"/>
          <w:szCs w:val="18"/>
          <w:lang w:val="en-US" w:eastAsia="en-US"/>
        </w:rPr>
        <w:t xml:space="preserve"> с </w:t>
      </w:r>
      <w:proofErr w:type="spellStart"/>
      <w:r w:rsidRPr="00142D4F">
        <w:rPr>
          <w:rFonts w:eastAsia="Times New Roman"/>
          <w:b/>
          <w:bCs/>
          <w:i/>
          <w:iCs/>
          <w:sz w:val="18"/>
          <w:szCs w:val="18"/>
          <w:lang w:val="en-US" w:eastAsia="en-US"/>
        </w:rPr>
        <w:t>данъци</w:t>
      </w:r>
      <w:proofErr w:type="spellEnd"/>
      <w:r w:rsidRPr="00142D4F">
        <w:rPr>
          <w:rFonts w:eastAsia="Times New Roman"/>
          <w:b/>
          <w:bCs/>
          <w:i/>
          <w:iCs/>
          <w:sz w:val="18"/>
          <w:szCs w:val="18"/>
          <w:lang w:val="en-US" w:eastAsia="en-US"/>
        </w:rPr>
        <w:t xml:space="preserve"> и </w:t>
      </w:r>
      <w:proofErr w:type="spellStart"/>
      <w:r w:rsidRPr="00142D4F">
        <w:rPr>
          <w:rFonts w:eastAsia="Times New Roman"/>
          <w:b/>
          <w:bCs/>
          <w:i/>
          <w:iCs/>
          <w:sz w:val="18"/>
          <w:szCs w:val="18"/>
          <w:lang w:val="en-US" w:eastAsia="en-US"/>
        </w:rPr>
        <w:t>осигуровки</w:t>
      </w:r>
      <w:proofErr w:type="spellEnd"/>
      <w:r w:rsidRPr="00142D4F">
        <w:rPr>
          <w:rFonts w:eastAsia="Times New Roman"/>
          <w:b/>
          <w:bCs/>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Национална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агенция</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по</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приходите</w:t>
      </w:r>
      <w:proofErr w:type="spellEnd"/>
      <w:r w:rsidRPr="00142D4F">
        <w:rPr>
          <w:rFonts w:eastAsia="Times New Roman"/>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Информационен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телефон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НАП - 0700 18 700; </w:t>
      </w:r>
      <w:proofErr w:type="spellStart"/>
      <w:r w:rsidRPr="00142D4F">
        <w:rPr>
          <w:rFonts w:eastAsia="Times New Roman"/>
          <w:i/>
          <w:iCs/>
          <w:sz w:val="18"/>
          <w:szCs w:val="18"/>
          <w:lang w:val="en-US" w:eastAsia="en-US"/>
        </w:rPr>
        <w:t>интернет</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адрес</w:t>
      </w:r>
      <w:proofErr w:type="spellEnd"/>
      <w:r w:rsidRPr="00142D4F">
        <w:rPr>
          <w:rFonts w:eastAsia="Times New Roman"/>
          <w:i/>
          <w:iCs/>
          <w:sz w:val="18"/>
          <w:szCs w:val="18"/>
          <w:lang w:val="en-US" w:eastAsia="en-US"/>
        </w:rPr>
        <w:t>: www.nap.bg</w:t>
      </w:r>
    </w:p>
    <w:p w:rsidR="00E37DDE" w:rsidRPr="00142D4F" w:rsidRDefault="00E37DDE" w:rsidP="00E37DDE">
      <w:pPr>
        <w:spacing w:before="0" w:after="0"/>
        <w:ind w:firstLine="426"/>
        <w:rPr>
          <w:rFonts w:eastAsia="Times New Roman"/>
          <w:b/>
          <w:bCs/>
          <w:i/>
          <w:iCs/>
          <w:sz w:val="18"/>
          <w:szCs w:val="18"/>
          <w:lang w:val="en-US" w:eastAsia="en-US"/>
        </w:rPr>
      </w:pPr>
      <w:r w:rsidRPr="00142D4F">
        <w:rPr>
          <w:rFonts w:eastAsia="Times New Roman"/>
          <w:b/>
          <w:bCs/>
          <w:i/>
          <w:iCs/>
          <w:sz w:val="18"/>
          <w:szCs w:val="18"/>
          <w:lang w:val="en-US" w:eastAsia="en-US"/>
        </w:rPr>
        <w:t>-</w:t>
      </w:r>
      <w:r w:rsidRPr="00142D4F">
        <w:rPr>
          <w:rFonts w:eastAsia="Times New Roman"/>
          <w:b/>
          <w:bCs/>
          <w:i/>
          <w:iCs/>
          <w:sz w:val="18"/>
          <w:szCs w:val="18"/>
          <w:lang w:val="en-US" w:eastAsia="en-US"/>
        </w:rPr>
        <w:tab/>
      </w:r>
      <w:proofErr w:type="spellStart"/>
      <w:r w:rsidRPr="00142D4F">
        <w:rPr>
          <w:rFonts w:eastAsia="Times New Roman"/>
          <w:b/>
          <w:bCs/>
          <w:i/>
          <w:iCs/>
          <w:sz w:val="18"/>
          <w:szCs w:val="18"/>
          <w:lang w:val="en-US" w:eastAsia="en-US"/>
        </w:rPr>
        <w:t>Относно</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задълженията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опазване</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на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околната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среда</w:t>
      </w:r>
      <w:proofErr w:type="spellEnd"/>
      <w:r w:rsidRPr="00142D4F">
        <w:rPr>
          <w:rFonts w:eastAsia="Times New Roman"/>
          <w:b/>
          <w:bCs/>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Министерство</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околната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среда</w:t>
      </w:r>
      <w:proofErr w:type="spellEnd"/>
      <w:r w:rsidRPr="00142D4F">
        <w:rPr>
          <w:rFonts w:eastAsia="Times New Roman"/>
          <w:i/>
          <w:iCs/>
          <w:sz w:val="18"/>
          <w:szCs w:val="18"/>
          <w:lang w:val="en-US" w:eastAsia="en-US"/>
        </w:rPr>
        <w:t xml:space="preserve"> и </w:t>
      </w:r>
      <w:proofErr w:type="spellStart"/>
      <w:r w:rsidRPr="00142D4F">
        <w:rPr>
          <w:rFonts w:eastAsia="Times New Roman"/>
          <w:i/>
          <w:iCs/>
          <w:sz w:val="18"/>
          <w:szCs w:val="18"/>
          <w:lang w:val="en-US" w:eastAsia="en-US"/>
        </w:rPr>
        <w:t>водите</w:t>
      </w:r>
      <w:proofErr w:type="spellEnd"/>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Информационен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център</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МОСВ:</w:t>
      </w:r>
    </w:p>
    <w:p w:rsidR="00E37DDE" w:rsidRPr="00142D4F" w:rsidRDefault="00E37DDE" w:rsidP="00E37DDE">
      <w:pPr>
        <w:spacing w:before="0" w:after="0"/>
        <w:rPr>
          <w:rFonts w:eastAsia="Times New Roman"/>
          <w:i/>
          <w:iCs/>
          <w:sz w:val="18"/>
          <w:szCs w:val="18"/>
          <w:lang w:val="en-US" w:eastAsia="en-US"/>
        </w:rPr>
      </w:pPr>
      <w:proofErr w:type="spellStart"/>
      <w:proofErr w:type="gramStart"/>
      <w:r w:rsidRPr="00142D4F">
        <w:rPr>
          <w:rFonts w:eastAsia="Times New Roman"/>
          <w:i/>
          <w:iCs/>
          <w:sz w:val="18"/>
          <w:szCs w:val="18"/>
          <w:lang w:val="en-US" w:eastAsia="en-US"/>
        </w:rPr>
        <w:t>работи</w:t>
      </w:r>
      <w:proofErr w:type="spellEnd"/>
      <w:proofErr w:type="gram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за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посетители</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всеки</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работен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ден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от</w:t>
      </w:r>
      <w:proofErr w:type="spellEnd"/>
      <w:r w:rsidRPr="00142D4F">
        <w:rPr>
          <w:rFonts w:eastAsia="Times New Roman"/>
          <w:i/>
          <w:iCs/>
          <w:sz w:val="18"/>
          <w:szCs w:val="18"/>
          <w:lang w:val="en-US" w:eastAsia="en-US"/>
        </w:rPr>
        <w:t xml:space="preserve"> 14 </w:t>
      </w:r>
      <w:proofErr w:type="spellStart"/>
      <w:r w:rsidRPr="00142D4F">
        <w:rPr>
          <w:rFonts w:eastAsia="Times New Roman"/>
          <w:i/>
          <w:iCs/>
          <w:sz w:val="18"/>
          <w:szCs w:val="18"/>
          <w:lang w:val="en-US" w:eastAsia="en-US"/>
        </w:rPr>
        <w:t>до</w:t>
      </w:r>
      <w:proofErr w:type="spellEnd"/>
      <w:r w:rsidRPr="00142D4F">
        <w:rPr>
          <w:rFonts w:eastAsia="Times New Roman"/>
          <w:i/>
          <w:iCs/>
          <w:sz w:val="18"/>
          <w:szCs w:val="18"/>
          <w:lang w:val="en-US" w:eastAsia="en-US"/>
        </w:rPr>
        <w:t xml:space="preserve"> 17 ч.</w:t>
      </w:r>
    </w:p>
    <w:p w:rsidR="00E37DDE" w:rsidRPr="00142D4F" w:rsidRDefault="00E37DDE" w:rsidP="00E37DDE">
      <w:pPr>
        <w:spacing w:before="0" w:after="0"/>
        <w:rPr>
          <w:rFonts w:eastAsia="Times New Roman"/>
          <w:i/>
          <w:iCs/>
          <w:sz w:val="18"/>
          <w:szCs w:val="18"/>
          <w:lang w:val="en-US" w:eastAsia="en-US"/>
        </w:rPr>
      </w:pPr>
      <w:proofErr w:type="gramStart"/>
      <w:r w:rsidRPr="00142D4F">
        <w:rPr>
          <w:rFonts w:eastAsia="Times New Roman"/>
          <w:i/>
          <w:iCs/>
          <w:sz w:val="18"/>
          <w:szCs w:val="18"/>
          <w:lang w:val="en-US" w:eastAsia="en-US"/>
        </w:rPr>
        <w:t xml:space="preserve">1000 </w:t>
      </w:r>
      <w:proofErr w:type="spellStart"/>
      <w:r w:rsidRPr="00142D4F">
        <w:rPr>
          <w:rFonts w:eastAsia="Times New Roman"/>
          <w:i/>
          <w:iCs/>
          <w:sz w:val="18"/>
          <w:szCs w:val="18"/>
          <w:lang w:val="en-US" w:eastAsia="en-US"/>
        </w:rPr>
        <w:t>София</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ул</w:t>
      </w:r>
      <w:proofErr w:type="spellEnd"/>
      <w:r w:rsidRPr="00142D4F">
        <w:rPr>
          <w:rFonts w:eastAsia="Times New Roman"/>
          <w:i/>
          <w:iCs/>
          <w:sz w:val="18"/>
          <w:szCs w:val="18"/>
          <w:lang w:val="en-US" w:eastAsia="en-US"/>
        </w:rPr>
        <w:t>.</w:t>
      </w:r>
      <w:proofErr w:type="gramEnd"/>
      <w:r w:rsidRPr="00142D4F">
        <w:rPr>
          <w:rFonts w:eastAsia="Times New Roman"/>
          <w:i/>
          <w:iCs/>
          <w:sz w:val="18"/>
          <w:szCs w:val="18"/>
          <w:lang w:val="en-US" w:eastAsia="en-US"/>
        </w:rPr>
        <w:t xml:space="preserve"> "У. </w:t>
      </w:r>
      <w:proofErr w:type="spellStart"/>
      <w:r w:rsidRPr="00142D4F">
        <w:rPr>
          <w:rFonts w:eastAsia="Times New Roman"/>
          <w:i/>
          <w:iCs/>
          <w:sz w:val="18"/>
          <w:szCs w:val="18"/>
          <w:lang w:val="en-US" w:eastAsia="en-US"/>
        </w:rPr>
        <w:t>Гладстон</w:t>
      </w:r>
      <w:proofErr w:type="spellEnd"/>
      <w:r w:rsidRPr="00142D4F">
        <w:rPr>
          <w:rFonts w:eastAsia="Times New Roman"/>
          <w:i/>
          <w:iCs/>
          <w:sz w:val="18"/>
          <w:szCs w:val="18"/>
          <w:lang w:val="en-US" w:eastAsia="en-US"/>
        </w:rPr>
        <w:t>" № 67</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Телефон</w:t>
      </w:r>
      <w:proofErr w:type="spellEnd"/>
      <w:r w:rsidRPr="00142D4F">
        <w:rPr>
          <w:rFonts w:eastAsia="Times New Roman"/>
          <w:i/>
          <w:iCs/>
          <w:sz w:val="18"/>
          <w:szCs w:val="18"/>
          <w:lang w:val="en-US" w:eastAsia="en-US"/>
        </w:rPr>
        <w:t>: 02/ 940 6331</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Интернет</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адрес</w:t>
      </w:r>
      <w:proofErr w:type="spellEnd"/>
      <w:r w:rsidRPr="00142D4F">
        <w:rPr>
          <w:rFonts w:eastAsia="Times New Roman"/>
          <w:i/>
          <w:iCs/>
          <w:sz w:val="18"/>
          <w:szCs w:val="18"/>
          <w:lang w:val="en-US" w:eastAsia="en-US"/>
        </w:rPr>
        <w:t>: http://www3.moew.government.bg/</w:t>
      </w:r>
    </w:p>
    <w:p w:rsidR="00E37DDE" w:rsidRPr="00142D4F" w:rsidRDefault="00E37DDE" w:rsidP="00E37DDE">
      <w:pPr>
        <w:spacing w:before="0" w:after="0"/>
        <w:ind w:firstLine="426"/>
        <w:rPr>
          <w:rFonts w:eastAsia="Times New Roman"/>
          <w:b/>
          <w:bCs/>
          <w:i/>
          <w:iCs/>
          <w:sz w:val="18"/>
          <w:szCs w:val="18"/>
          <w:lang w:val="en-US" w:eastAsia="en-US"/>
        </w:rPr>
      </w:pPr>
      <w:r w:rsidRPr="00142D4F">
        <w:rPr>
          <w:rFonts w:eastAsia="Times New Roman"/>
          <w:b/>
          <w:bCs/>
          <w:i/>
          <w:iCs/>
          <w:sz w:val="18"/>
          <w:szCs w:val="18"/>
          <w:lang w:val="en-US" w:eastAsia="en-US"/>
        </w:rPr>
        <w:t>-</w:t>
      </w:r>
      <w:r w:rsidRPr="00142D4F">
        <w:rPr>
          <w:rFonts w:eastAsia="Times New Roman"/>
          <w:b/>
          <w:bCs/>
          <w:i/>
          <w:iCs/>
          <w:sz w:val="18"/>
          <w:szCs w:val="18"/>
          <w:lang w:val="en-US" w:eastAsia="en-US"/>
        </w:rPr>
        <w:tab/>
      </w:r>
      <w:proofErr w:type="spellStart"/>
      <w:r w:rsidRPr="00142D4F">
        <w:rPr>
          <w:rFonts w:eastAsia="Times New Roman"/>
          <w:b/>
          <w:bCs/>
          <w:i/>
          <w:iCs/>
          <w:sz w:val="18"/>
          <w:szCs w:val="18"/>
          <w:lang w:val="en-US" w:eastAsia="en-US"/>
        </w:rPr>
        <w:t>Относно</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задълженията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закрила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на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заетостта</w:t>
      </w:r>
      <w:proofErr w:type="spellEnd"/>
      <w:r w:rsidRPr="00142D4F">
        <w:rPr>
          <w:rFonts w:eastAsia="Times New Roman"/>
          <w:b/>
          <w:bCs/>
          <w:i/>
          <w:iCs/>
          <w:sz w:val="18"/>
          <w:szCs w:val="18"/>
          <w:lang w:val="en-US" w:eastAsia="en-US"/>
        </w:rPr>
        <w:t xml:space="preserve"> и </w:t>
      </w:r>
      <w:proofErr w:type="spellStart"/>
      <w:r w:rsidRPr="00142D4F">
        <w:rPr>
          <w:rFonts w:eastAsia="Times New Roman"/>
          <w:b/>
          <w:bCs/>
          <w:i/>
          <w:iCs/>
          <w:sz w:val="18"/>
          <w:szCs w:val="18"/>
          <w:lang w:val="en-US" w:eastAsia="en-US"/>
        </w:rPr>
        <w:t>условията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на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труд</w:t>
      </w:r>
      <w:proofErr w:type="spellEnd"/>
      <w:r w:rsidRPr="00142D4F">
        <w:rPr>
          <w:rFonts w:eastAsia="Times New Roman"/>
          <w:b/>
          <w:bCs/>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Министерство</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труда</w:t>
      </w:r>
      <w:proofErr w:type="spellEnd"/>
      <w:r w:rsidRPr="00142D4F">
        <w:rPr>
          <w:rFonts w:eastAsia="Times New Roman"/>
          <w:i/>
          <w:iCs/>
          <w:sz w:val="18"/>
          <w:szCs w:val="18"/>
          <w:lang w:val="en-US" w:eastAsia="en-US"/>
        </w:rPr>
        <w:t xml:space="preserve"> и </w:t>
      </w:r>
      <w:proofErr w:type="spellStart"/>
      <w:r w:rsidRPr="00142D4F">
        <w:rPr>
          <w:rFonts w:eastAsia="Times New Roman"/>
          <w:i/>
          <w:iCs/>
          <w:sz w:val="18"/>
          <w:szCs w:val="18"/>
          <w:lang w:val="en-US" w:eastAsia="en-US"/>
        </w:rPr>
        <w:t>социалната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политика</w:t>
      </w:r>
      <w:proofErr w:type="spellEnd"/>
      <w:r w:rsidRPr="00142D4F">
        <w:rPr>
          <w:rFonts w:eastAsia="Times New Roman"/>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Интернет</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адрес</w:t>
      </w:r>
      <w:proofErr w:type="spellEnd"/>
      <w:r w:rsidRPr="00142D4F">
        <w:rPr>
          <w:rFonts w:eastAsia="Times New Roman"/>
          <w:i/>
          <w:iCs/>
          <w:sz w:val="18"/>
          <w:szCs w:val="18"/>
          <w:lang w:val="en-US" w:eastAsia="en-US"/>
        </w:rPr>
        <w:t>: http://www.mlsp.government.bg</w:t>
      </w:r>
    </w:p>
    <w:p w:rsidR="00E37DDE" w:rsidRPr="00142D4F" w:rsidRDefault="00E37DDE" w:rsidP="00E37DDE">
      <w:pPr>
        <w:spacing w:before="0" w:after="0"/>
        <w:rPr>
          <w:rFonts w:eastAsia="Times New Roman"/>
          <w:i/>
          <w:iCs/>
          <w:sz w:val="18"/>
          <w:szCs w:val="18"/>
          <w:lang w:val="en-US" w:eastAsia="en-US"/>
        </w:rPr>
      </w:pPr>
      <w:proofErr w:type="spellStart"/>
      <w:proofErr w:type="gramStart"/>
      <w:r w:rsidRPr="00142D4F">
        <w:rPr>
          <w:rFonts w:eastAsia="Times New Roman"/>
          <w:i/>
          <w:iCs/>
          <w:sz w:val="18"/>
          <w:szCs w:val="18"/>
          <w:lang w:val="en-US" w:eastAsia="en-US"/>
        </w:rPr>
        <w:t>София</w:t>
      </w:r>
      <w:proofErr w:type="spellEnd"/>
      <w:r w:rsidRPr="00142D4F">
        <w:rPr>
          <w:rFonts w:eastAsia="Times New Roman"/>
          <w:i/>
          <w:iCs/>
          <w:sz w:val="18"/>
          <w:szCs w:val="18"/>
          <w:lang w:val="en-US" w:eastAsia="en-US"/>
        </w:rPr>
        <w:t xml:space="preserve"> 1051, </w:t>
      </w:r>
      <w:proofErr w:type="spellStart"/>
      <w:r w:rsidRPr="00142D4F">
        <w:rPr>
          <w:rFonts w:eastAsia="Times New Roman"/>
          <w:i/>
          <w:iCs/>
          <w:sz w:val="18"/>
          <w:szCs w:val="18"/>
          <w:lang w:val="en-US" w:eastAsia="en-US"/>
        </w:rPr>
        <w:t>ул</w:t>
      </w:r>
      <w:proofErr w:type="spellEnd"/>
      <w:r w:rsidRPr="00142D4F">
        <w:rPr>
          <w:rFonts w:eastAsia="Times New Roman"/>
          <w:i/>
          <w:iCs/>
          <w:sz w:val="18"/>
          <w:szCs w:val="18"/>
          <w:lang w:val="en-US" w:eastAsia="en-US"/>
        </w:rPr>
        <w:t>.</w:t>
      </w:r>
      <w:proofErr w:type="gram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Триадица</w:t>
      </w:r>
      <w:proofErr w:type="spellEnd"/>
      <w:r w:rsidRPr="00142D4F">
        <w:rPr>
          <w:rFonts w:eastAsia="Times New Roman"/>
          <w:i/>
          <w:iCs/>
          <w:sz w:val="18"/>
          <w:szCs w:val="18"/>
          <w:lang w:val="en-US" w:eastAsia="en-US"/>
        </w:rPr>
        <w:t xml:space="preserve"> №2 </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Телефон</w:t>
      </w:r>
      <w:proofErr w:type="spellEnd"/>
      <w:r w:rsidRPr="00142D4F">
        <w:rPr>
          <w:rFonts w:eastAsia="Times New Roman"/>
          <w:i/>
          <w:iCs/>
          <w:sz w:val="18"/>
          <w:szCs w:val="18"/>
          <w:lang w:val="en-US" w:eastAsia="en-US"/>
        </w:rPr>
        <w:t>: 02/ 8119 443</w:t>
      </w:r>
    </w:p>
    <w:p w:rsidR="00550868" w:rsidRPr="00142D4F" w:rsidRDefault="00E37DDE" w:rsidP="00E47F95">
      <w:pPr>
        <w:ind w:firstLine="720"/>
        <w:jc w:val="right"/>
        <w:rPr>
          <w:b/>
          <w:i/>
          <w:szCs w:val="24"/>
        </w:rPr>
      </w:pPr>
      <w:r w:rsidRPr="00142D4F">
        <w:rPr>
          <w:b/>
          <w:bCs/>
          <w:i/>
          <w:caps/>
          <w:w w:val="120"/>
          <w:kern w:val="32"/>
          <w:szCs w:val="24"/>
          <w:lang w:val="ru-RU" w:eastAsia="en-US"/>
        </w:rPr>
        <w:br w:type="column"/>
      </w:r>
      <w:r w:rsidR="000626CD" w:rsidRPr="00142D4F">
        <w:rPr>
          <w:b/>
          <w:i/>
          <w:szCs w:val="24"/>
        </w:rPr>
        <w:lastRenderedPageBreak/>
        <w:t>О</w:t>
      </w:r>
      <w:r w:rsidR="00DE5A9B" w:rsidRPr="00142D4F">
        <w:rPr>
          <w:b/>
          <w:i/>
          <w:szCs w:val="24"/>
        </w:rPr>
        <w:t>БРАЗЕЦ №</w:t>
      </w:r>
      <w:r w:rsidR="00FA02FF" w:rsidRPr="00142D4F">
        <w:rPr>
          <w:b/>
          <w:i/>
          <w:szCs w:val="24"/>
        </w:rPr>
        <w:t>1</w:t>
      </w:r>
      <w:r w:rsidR="00815DF7" w:rsidRPr="00142D4F">
        <w:rPr>
          <w:b/>
          <w:i/>
          <w:szCs w:val="24"/>
        </w:rPr>
        <w:t>2.1</w:t>
      </w:r>
    </w:p>
    <w:p w:rsidR="00C3170B" w:rsidRPr="00142D4F" w:rsidRDefault="00C3170B" w:rsidP="00B0179B">
      <w:pPr>
        <w:spacing w:before="0" w:after="0"/>
        <w:jc w:val="center"/>
        <w:rPr>
          <w:rFonts w:eastAsia="Times New Roman"/>
          <w:b/>
          <w:szCs w:val="24"/>
          <w:lang w:eastAsia="en-US"/>
        </w:rPr>
      </w:pPr>
    </w:p>
    <w:p w:rsidR="00B0179B" w:rsidRPr="00142D4F" w:rsidRDefault="00B0179B" w:rsidP="00B0179B">
      <w:pPr>
        <w:spacing w:before="0" w:after="0"/>
        <w:jc w:val="center"/>
        <w:rPr>
          <w:rFonts w:eastAsia="Times New Roman"/>
          <w:b/>
          <w:szCs w:val="24"/>
          <w:lang w:val="en-US" w:eastAsia="en-US"/>
        </w:rPr>
      </w:pPr>
      <w:r w:rsidRPr="00142D4F">
        <w:rPr>
          <w:rFonts w:eastAsia="Times New Roman"/>
          <w:b/>
          <w:szCs w:val="24"/>
          <w:lang w:val="en-US" w:eastAsia="en-US"/>
        </w:rPr>
        <w:t>ЦЕНОВО ПРЕДЛОЖЕНИЕ</w:t>
      </w:r>
    </w:p>
    <w:p w:rsidR="00C3170B" w:rsidRPr="00142D4F" w:rsidRDefault="00C3170B" w:rsidP="00B0179B">
      <w:pPr>
        <w:spacing w:before="0" w:after="0"/>
        <w:ind w:right="50"/>
        <w:rPr>
          <w:rFonts w:eastAsia="Times New Roman"/>
          <w:szCs w:val="24"/>
          <w:lang w:eastAsia="en-US"/>
        </w:rPr>
      </w:pPr>
    </w:p>
    <w:p w:rsidR="00B0179B" w:rsidRPr="00142D4F" w:rsidRDefault="00B0179B" w:rsidP="00B0179B">
      <w:pPr>
        <w:spacing w:before="0" w:after="0"/>
        <w:ind w:right="50"/>
        <w:rPr>
          <w:rFonts w:eastAsia="Times New Roman"/>
          <w:szCs w:val="24"/>
          <w:lang w:eastAsia="en-US"/>
        </w:rPr>
      </w:pPr>
      <w:r w:rsidRPr="00142D4F">
        <w:rPr>
          <w:rFonts w:eastAsia="Times New Roman"/>
          <w:szCs w:val="24"/>
          <w:lang w:val="en-US" w:eastAsia="en-US"/>
        </w:rPr>
        <w:t>Подписаният/ата……………………………………………..................………................</w:t>
      </w:r>
      <w:r w:rsidRPr="00142D4F">
        <w:rPr>
          <w:rFonts w:eastAsia="Times New Roman"/>
          <w:szCs w:val="24"/>
          <w:lang w:eastAsia="en-US"/>
        </w:rPr>
        <w:t>......</w:t>
      </w:r>
      <w:r w:rsidR="005F12A0" w:rsidRPr="00142D4F">
        <w:rPr>
          <w:rFonts w:eastAsia="Times New Roman"/>
          <w:szCs w:val="24"/>
          <w:lang w:eastAsia="en-US"/>
        </w:rPr>
        <w:t>......</w:t>
      </w:r>
    </w:p>
    <w:p w:rsidR="00B0179B" w:rsidRPr="00142D4F" w:rsidRDefault="00B0179B" w:rsidP="00B0179B">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B0179B" w:rsidRPr="00142D4F" w:rsidRDefault="00B0179B" w:rsidP="00B0179B">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Pr="00142D4F">
        <w:rPr>
          <w:rFonts w:eastAsia="Times New Roman"/>
          <w:szCs w:val="24"/>
          <w:lang w:val="en-US" w:eastAsia="en-US"/>
        </w:rPr>
        <w:t>…</w:t>
      </w:r>
      <w:r w:rsidR="00D62A46" w:rsidRPr="00142D4F">
        <w:rPr>
          <w:rFonts w:eastAsia="Times New Roman"/>
          <w:szCs w:val="24"/>
          <w:lang w:eastAsia="en-US"/>
        </w:rPr>
        <w:t>........</w:t>
      </w:r>
      <w:r w:rsidR="005F12A0" w:rsidRPr="00142D4F">
        <w:rPr>
          <w:rFonts w:eastAsia="Times New Roman"/>
          <w:szCs w:val="24"/>
          <w:lang w:eastAsia="en-US"/>
        </w:rPr>
        <w:t>..</w:t>
      </w:r>
    </w:p>
    <w:p w:rsidR="00B0179B" w:rsidRPr="00142D4F" w:rsidRDefault="00B0179B" w:rsidP="00B0179B">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B0179B" w:rsidRPr="00142D4F" w:rsidRDefault="00B0179B" w:rsidP="00B0179B">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00182502" w:rsidRPr="00142D4F">
        <w:rPr>
          <w:rFonts w:eastAsia="Times New Roman"/>
          <w:szCs w:val="24"/>
          <w:lang w:eastAsia="en-US"/>
        </w:rPr>
        <w:t>......</w:t>
      </w:r>
      <w:r w:rsidR="005F12A0" w:rsidRPr="00142D4F">
        <w:rPr>
          <w:rFonts w:eastAsia="Times New Roman"/>
          <w:szCs w:val="24"/>
          <w:lang w:eastAsia="en-US"/>
        </w:rPr>
        <w:t>.....</w:t>
      </w:r>
    </w:p>
    <w:p w:rsidR="00B0179B" w:rsidRPr="00142D4F" w:rsidRDefault="00B0179B" w:rsidP="00B0179B">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B0179B" w:rsidRPr="00142D4F" w:rsidRDefault="00B0179B" w:rsidP="00B0179B">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005F12A0" w:rsidRPr="00142D4F">
        <w:rPr>
          <w:rFonts w:eastAsia="Times New Roman"/>
          <w:szCs w:val="24"/>
          <w:lang w:val="en-US" w:eastAsia="en-US"/>
        </w:rPr>
        <w:t>........................</w:t>
      </w:r>
      <w:r w:rsidRPr="00142D4F">
        <w:rPr>
          <w:rFonts w:eastAsia="Times New Roman"/>
          <w:szCs w:val="24"/>
          <w:lang w:val="en-US" w:eastAsia="en-US"/>
        </w:rPr>
        <w:t>...............</w:t>
      </w:r>
      <w:r w:rsidRPr="00142D4F">
        <w:rPr>
          <w:rFonts w:eastAsia="Times New Roman"/>
          <w:szCs w:val="24"/>
          <w:lang w:eastAsia="en-US"/>
        </w:rPr>
        <w:t>.</w:t>
      </w:r>
      <w:r w:rsidR="00D62A46" w:rsidRPr="00142D4F">
        <w:rPr>
          <w:rFonts w:eastAsia="Times New Roman"/>
          <w:szCs w:val="24"/>
          <w:lang w:eastAsia="en-US"/>
        </w:rPr>
        <w:t>.</w:t>
      </w:r>
      <w:r w:rsidR="00182502" w:rsidRPr="00142D4F">
        <w:rPr>
          <w:rFonts w:eastAsia="Times New Roman"/>
          <w:szCs w:val="24"/>
          <w:lang w:eastAsia="en-US"/>
        </w:rPr>
        <w:t>.......</w:t>
      </w:r>
      <w:r w:rsidR="00D62A46" w:rsidRPr="00142D4F">
        <w:rPr>
          <w:rFonts w:eastAsia="Times New Roman"/>
          <w:szCs w:val="24"/>
          <w:lang w:eastAsia="en-US"/>
        </w:rPr>
        <w:t>......</w:t>
      </w:r>
      <w:r w:rsidR="00F47BC6" w:rsidRPr="00142D4F">
        <w:rPr>
          <w:rFonts w:eastAsia="Times New Roman"/>
          <w:szCs w:val="24"/>
          <w:lang w:eastAsia="en-US"/>
        </w:rPr>
        <w:t>.</w:t>
      </w:r>
      <w:r w:rsidR="00D62A46" w:rsidRPr="00142D4F">
        <w:rPr>
          <w:rFonts w:eastAsia="Times New Roman"/>
          <w:szCs w:val="24"/>
          <w:lang w:eastAsia="en-US"/>
        </w:rPr>
        <w:t>.</w:t>
      </w:r>
      <w:r w:rsidRPr="00142D4F">
        <w:rPr>
          <w:rFonts w:eastAsia="Times New Roman"/>
          <w:szCs w:val="24"/>
          <w:lang w:eastAsia="en-US"/>
        </w:rPr>
        <w:t>.</w:t>
      </w:r>
      <w:r w:rsidRPr="00142D4F">
        <w:rPr>
          <w:rFonts w:eastAsia="Times New Roman"/>
          <w:szCs w:val="24"/>
          <w:lang w:val="en-US" w:eastAsia="en-US"/>
        </w:rPr>
        <w:t xml:space="preserve">., </w:t>
      </w:r>
    </w:p>
    <w:p w:rsidR="00B0179B" w:rsidRPr="00142D4F" w:rsidRDefault="00B0179B" w:rsidP="00B0179B">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263D09" w:rsidRPr="00142D4F" w:rsidRDefault="00B0179B" w:rsidP="00263D09">
      <w:pPr>
        <w:spacing w:after="0"/>
        <w:rPr>
          <w:b/>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00012314"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12314" w:rsidRPr="00142D4F">
        <w:rPr>
          <w:szCs w:val="24"/>
        </w:rPr>
        <w:t>,</w:t>
      </w:r>
      <w:r w:rsidR="00012314" w:rsidRPr="00142D4F">
        <w:rPr>
          <w:b/>
          <w:szCs w:val="24"/>
        </w:rPr>
        <w:t xml:space="preserve"> за обособена позиция №1</w:t>
      </w:r>
      <w:r w:rsidRPr="00142D4F">
        <w:rPr>
          <w:rFonts w:eastAsia="Times New Roman"/>
          <w:szCs w:val="24"/>
          <w:lang w:val="en-US" w:eastAsia="en-US"/>
        </w:rPr>
        <w:t>,</w:t>
      </w:r>
      <w:r w:rsidRPr="00142D4F">
        <w:rPr>
          <w:rFonts w:eastAsia="Times New Roman"/>
          <w:b/>
          <w:szCs w:val="24"/>
          <w:lang w:val="en-US" w:eastAsia="en-US"/>
        </w:rPr>
        <w:t xml:space="preserve"> </w:t>
      </w:r>
      <w:proofErr w:type="spellStart"/>
      <w:r w:rsidRPr="00142D4F">
        <w:rPr>
          <w:rFonts w:eastAsia="Times New Roman"/>
          <w:szCs w:val="24"/>
          <w:lang w:val="en-US" w:eastAsia="en-US"/>
        </w:rPr>
        <w:t>след</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запознах</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условията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участие</w:t>
      </w:r>
      <w:proofErr w:type="spellEnd"/>
      <w:r w:rsidRPr="00142D4F">
        <w:rPr>
          <w:rFonts w:eastAsia="Times New Roman"/>
          <w:szCs w:val="24"/>
          <w:lang w:val="en-US" w:eastAsia="en-US"/>
        </w:rPr>
        <w:t xml:space="preserve"> в </w:t>
      </w:r>
      <w:r w:rsidR="00F47BC6" w:rsidRPr="00142D4F">
        <w:rPr>
          <w:rFonts w:eastAsia="Times New Roman"/>
          <w:szCs w:val="24"/>
          <w:lang w:eastAsia="en-US"/>
        </w:rPr>
        <w:t>обявата</w:t>
      </w:r>
      <w:r w:rsidRPr="00142D4F">
        <w:rPr>
          <w:rFonts w:eastAsia="Times New Roman"/>
          <w:szCs w:val="24"/>
          <w:lang w:val="en-US" w:eastAsia="en-US"/>
        </w:rPr>
        <w:t xml:space="preserve">, </w:t>
      </w:r>
      <w:proofErr w:type="spellStart"/>
      <w:r w:rsidRPr="00142D4F">
        <w:rPr>
          <w:rFonts w:eastAsia="Times New Roman"/>
          <w:szCs w:val="24"/>
          <w:lang w:val="en-US" w:eastAsia="en-US"/>
        </w:rPr>
        <w:t>предлагам</w:t>
      </w:r>
      <w:proofErr w:type="spellEnd"/>
      <w:r w:rsidR="00263D09" w:rsidRPr="00142D4F">
        <w:rPr>
          <w:rFonts w:eastAsia="Times New Roman"/>
          <w:szCs w:val="24"/>
          <w:lang w:eastAsia="en-US"/>
        </w:rPr>
        <w:t xml:space="preserve"> ц</w:t>
      </w:r>
      <w:r w:rsidR="006966AF" w:rsidRPr="00142D4F">
        <w:rPr>
          <w:b/>
        </w:rPr>
        <w:t xml:space="preserve">ена за изпълнение на поръчката в частта й за </w:t>
      </w:r>
      <w:r w:rsidR="006966AF" w:rsidRPr="00142D4F">
        <w:rPr>
          <w:b/>
          <w:bCs/>
        </w:rPr>
        <w:t xml:space="preserve">обособена позиция </w:t>
      </w:r>
      <w:r w:rsidR="006966AF" w:rsidRPr="00142D4F">
        <w:rPr>
          <w:b/>
          <w:bCs/>
          <w:iCs/>
        </w:rPr>
        <w:t>№ 1</w:t>
      </w:r>
      <w:r w:rsidR="00263D09" w:rsidRPr="00142D4F">
        <w:rPr>
          <w:b/>
        </w:rPr>
        <w:t xml:space="preserve"> </w:t>
      </w:r>
      <w:r w:rsidR="006966AF" w:rsidRPr="00142D4F">
        <w:rPr>
          <w:b/>
        </w:rPr>
        <w:t>в</w:t>
      </w:r>
      <w:r w:rsidR="0015289E" w:rsidRPr="00142D4F">
        <w:rPr>
          <w:b/>
        </w:rPr>
        <w:t xml:space="preserve"> </w:t>
      </w:r>
    </w:p>
    <w:p w:rsidR="00263D09" w:rsidRPr="00142D4F" w:rsidRDefault="0015289E" w:rsidP="00263D09">
      <w:pPr>
        <w:spacing w:after="0"/>
        <w:rPr>
          <w:b/>
        </w:rPr>
      </w:pPr>
      <w:r w:rsidRPr="00142D4F">
        <w:rPr>
          <w:b/>
        </w:rPr>
        <w:t xml:space="preserve">размер </w:t>
      </w:r>
      <w:r w:rsidR="006966AF" w:rsidRPr="00142D4F">
        <w:rPr>
          <w:b/>
        </w:rPr>
        <w:t>на: ………………………</w:t>
      </w:r>
      <w:r w:rsidRPr="00142D4F">
        <w:rPr>
          <w:b/>
        </w:rPr>
        <w:t xml:space="preserve">лв., </w:t>
      </w:r>
      <w:r w:rsidRPr="00142D4F">
        <w:t xml:space="preserve">словом </w:t>
      </w:r>
      <w:r w:rsidR="006966AF" w:rsidRPr="00142D4F">
        <w:rPr>
          <w:b/>
        </w:rPr>
        <w:t>/...................................................</w:t>
      </w:r>
      <w:r w:rsidR="00263D09" w:rsidRPr="00142D4F">
        <w:rPr>
          <w:b/>
        </w:rPr>
        <w:t>...............</w:t>
      </w:r>
      <w:r w:rsidR="006966AF" w:rsidRPr="00142D4F">
        <w:rPr>
          <w:b/>
        </w:rPr>
        <w:t>......../</w:t>
      </w:r>
      <w:r w:rsidRPr="00142D4F">
        <w:rPr>
          <w:b/>
        </w:rPr>
        <w:t xml:space="preserve">, </w:t>
      </w:r>
    </w:p>
    <w:p w:rsidR="006966AF" w:rsidRPr="00142D4F" w:rsidRDefault="009A77AD" w:rsidP="00263D09">
      <w:pPr>
        <w:spacing w:after="0"/>
        <w:rPr>
          <w:b/>
        </w:rPr>
      </w:pPr>
      <w:r w:rsidRPr="00142D4F">
        <w:rPr>
          <w:b/>
        </w:rPr>
        <w:t>формирана</w:t>
      </w:r>
      <w:r w:rsidR="0015289E" w:rsidRPr="00142D4F">
        <w:rPr>
          <w:b/>
        </w:rPr>
        <w:t xml:space="preserve"> от:   </w:t>
      </w:r>
      <w:r w:rsidR="006966AF" w:rsidRPr="00142D4F">
        <w:t xml:space="preserve">                    </w:t>
      </w:r>
    </w:p>
    <w:tbl>
      <w:tblPr>
        <w:tblpPr w:leftFromText="141" w:rightFromText="141" w:vertAnchor="text" w:horzAnchor="margin" w:tblpXSpec="center" w:tblpY="65"/>
        <w:tblW w:w="9000" w:type="dxa"/>
        <w:tblLayout w:type="fixed"/>
        <w:tblCellMar>
          <w:left w:w="70" w:type="dxa"/>
          <w:right w:w="70" w:type="dxa"/>
        </w:tblCellMar>
        <w:tblLook w:val="04A0" w:firstRow="1" w:lastRow="0" w:firstColumn="1" w:lastColumn="0" w:noHBand="0" w:noVBand="1"/>
      </w:tblPr>
      <w:tblGrid>
        <w:gridCol w:w="5041"/>
        <w:gridCol w:w="285"/>
        <w:gridCol w:w="1406"/>
        <w:gridCol w:w="1020"/>
        <w:gridCol w:w="1248"/>
      </w:tblGrid>
      <w:tr w:rsidR="00142D4F" w:rsidRPr="00142D4F" w:rsidTr="0070236A">
        <w:trPr>
          <w:trHeight w:val="150"/>
        </w:trPr>
        <w:tc>
          <w:tcPr>
            <w:tcW w:w="5041" w:type="dxa"/>
            <w:tcBorders>
              <w:top w:val="single" w:sz="4" w:space="0" w:color="auto"/>
              <w:left w:val="single" w:sz="4" w:space="0" w:color="auto"/>
              <w:bottom w:val="single" w:sz="4" w:space="0" w:color="auto"/>
              <w:right w:val="nil"/>
            </w:tcBorders>
            <w:shd w:val="clear" w:color="auto" w:fill="D9D9D9"/>
            <w:noWrap/>
            <w:vAlign w:val="center"/>
            <w:hideMark/>
          </w:tcPr>
          <w:p w:rsidR="006966AF" w:rsidRPr="00142D4F" w:rsidRDefault="006966AF" w:rsidP="0070236A">
            <w:pPr>
              <w:rPr>
                <w:b/>
                <w:lang w:eastAsia="en-US"/>
              </w:rPr>
            </w:pPr>
            <w:r w:rsidRPr="00142D4F">
              <w:rPr>
                <w:b/>
              </w:rPr>
              <w:t>Видове прегледи</w:t>
            </w:r>
          </w:p>
        </w:tc>
        <w:tc>
          <w:tcPr>
            <w:tcW w:w="285" w:type="dxa"/>
            <w:tcBorders>
              <w:top w:val="single" w:sz="4" w:space="0" w:color="auto"/>
              <w:left w:val="nil"/>
              <w:bottom w:val="single" w:sz="4" w:space="0" w:color="auto"/>
              <w:right w:val="single" w:sz="4" w:space="0" w:color="auto"/>
            </w:tcBorders>
            <w:shd w:val="clear" w:color="auto" w:fill="D9D9D9"/>
            <w:noWrap/>
            <w:vAlign w:val="center"/>
          </w:tcPr>
          <w:p w:rsidR="006966AF" w:rsidRPr="00142D4F" w:rsidRDefault="006966AF" w:rsidP="0070236A">
            <w:pPr>
              <w:rPr>
                <w:b/>
                <w:lang w:eastAsia="en-US"/>
              </w:rPr>
            </w:pPr>
          </w:p>
        </w:tc>
        <w:tc>
          <w:tcPr>
            <w:tcW w:w="1406" w:type="dxa"/>
            <w:tcBorders>
              <w:top w:val="single" w:sz="4" w:space="0" w:color="auto"/>
              <w:left w:val="nil"/>
              <w:bottom w:val="single" w:sz="4" w:space="0" w:color="auto"/>
              <w:right w:val="single" w:sz="4" w:space="0" w:color="auto"/>
            </w:tcBorders>
            <w:shd w:val="clear" w:color="auto" w:fill="D9D9D9"/>
            <w:vAlign w:val="center"/>
            <w:hideMark/>
          </w:tcPr>
          <w:p w:rsidR="006966AF" w:rsidRPr="00142D4F" w:rsidRDefault="006966AF" w:rsidP="0070236A">
            <w:pPr>
              <w:jc w:val="center"/>
              <w:rPr>
                <w:b/>
                <w:lang w:eastAsia="en-US"/>
              </w:rPr>
            </w:pPr>
            <w:r w:rsidRPr="00142D4F">
              <w:rPr>
                <w:b/>
              </w:rPr>
              <w:t>Прогнозни бр.</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966AF" w:rsidRPr="00142D4F" w:rsidRDefault="006966AF" w:rsidP="0070236A">
            <w:pPr>
              <w:jc w:val="center"/>
              <w:rPr>
                <w:b/>
                <w:lang w:eastAsia="en-US"/>
              </w:rPr>
            </w:pPr>
            <w:r w:rsidRPr="00142D4F">
              <w:rPr>
                <w:b/>
              </w:rPr>
              <w:t>Ед. цена</w:t>
            </w:r>
          </w:p>
        </w:tc>
        <w:tc>
          <w:tcPr>
            <w:tcW w:w="1248" w:type="dxa"/>
            <w:tcBorders>
              <w:top w:val="single" w:sz="4" w:space="0" w:color="auto"/>
              <w:left w:val="nil"/>
              <w:bottom w:val="single" w:sz="4" w:space="0" w:color="auto"/>
              <w:right w:val="single" w:sz="4" w:space="0" w:color="auto"/>
            </w:tcBorders>
            <w:shd w:val="clear" w:color="auto" w:fill="D9D9D9"/>
            <w:vAlign w:val="center"/>
            <w:hideMark/>
          </w:tcPr>
          <w:p w:rsidR="006966AF" w:rsidRPr="00142D4F" w:rsidRDefault="006966AF" w:rsidP="0070236A">
            <w:pPr>
              <w:jc w:val="center"/>
              <w:rPr>
                <w:b/>
                <w:lang w:val="en-US" w:eastAsia="en-US"/>
              </w:rPr>
            </w:pPr>
            <w:r w:rsidRPr="00142D4F">
              <w:rPr>
                <w:b/>
              </w:rPr>
              <w:t>Обща сума</w:t>
            </w:r>
          </w:p>
        </w:tc>
      </w:tr>
      <w:tr w:rsidR="00142D4F" w:rsidRPr="00142D4F" w:rsidTr="0015289E">
        <w:trPr>
          <w:trHeight w:val="330"/>
        </w:trPr>
        <w:tc>
          <w:tcPr>
            <w:tcW w:w="5041" w:type="dxa"/>
            <w:tcBorders>
              <w:top w:val="single" w:sz="4" w:space="0" w:color="auto"/>
              <w:left w:val="single" w:sz="4" w:space="0" w:color="auto"/>
              <w:bottom w:val="single" w:sz="4" w:space="0" w:color="auto"/>
              <w:right w:val="nil"/>
            </w:tcBorders>
            <w:noWrap/>
            <w:vAlign w:val="bottom"/>
            <w:hideMark/>
          </w:tcPr>
          <w:p w:rsidR="006966AF" w:rsidRPr="00142D4F" w:rsidRDefault="006966AF" w:rsidP="0070236A">
            <w:pPr>
              <w:rPr>
                <w:lang w:eastAsia="en-US"/>
              </w:rPr>
            </w:pPr>
            <w:r w:rsidRPr="00142D4F">
              <w:t xml:space="preserve">Начални мед. прегледи </w:t>
            </w:r>
          </w:p>
        </w:tc>
        <w:tc>
          <w:tcPr>
            <w:tcW w:w="285" w:type="dxa"/>
            <w:tcBorders>
              <w:top w:val="single" w:sz="4" w:space="0" w:color="auto"/>
              <w:left w:val="nil"/>
              <w:bottom w:val="single" w:sz="4" w:space="0" w:color="auto"/>
              <w:right w:val="single" w:sz="4" w:space="0" w:color="auto"/>
            </w:tcBorders>
            <w:noWrap/>
            <w:vAlign w:val="bottom"/>
          </w:tcPr>
          <w:p w:rsidR="006966AF" w:rsidRPr="00142D4F" w:rsidRDefault="006966AF" w:rsidP="0070236A">
            <w:pPr>
              <w:rPr>
                <w:lang w:eastAsia="en-US"/>
              </w:rPr>
            </w:pPr>
          </w:p>
        </w:tc>
        <w:tc>
          <w:tcPr>
            <w:tcW w:w="1406" w:type="dxa"/>
            <w:tcBorders>
              <w:top w:val="single" w:sz="4" w:space="0" w:color="auto"/>
              <w:left w:val="nil"/>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270</w:t>
            </w:r>
            <w:r w:rsidRPr="00142D4F">
              <w:t xml:space="preserve"> </w:t>
            </w:r>
          </w:p>
        </w:tc>
        <w:tc>
          <w:tcPr>
            <w:tcW w:w="1020" w:type="dxa"/>
            <w:tcBorders>
              <w:top w:val="single" w:sz="4" w:space="0" w:color="auto"/>
              <w:left w:val="nil"/>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single" w:sz="4" w:space="0" w:color="auto"/>
              <w:left w:val="nil"/>
              <w:bottom w:val="single" w:sz="4" w:space="0" w:color="auto"/>
              <w:right w:val="single" w:sz="4" w:space="0" w:color="auto"/>
            </w:tcBorders>
            <w:vAlign w:val="bottom"/>
          </w:tcPr>
          <w:p w:rsidR="006966AF" w:rsidRPr="00142D4F" w:rsidRDefault="006966AF" w:rsidP="0070236A">
            <w:pPr>
              <w:rPr>
                <w:lang w:eastAsia="en-US"/>
              </w:rPr>
            </w:pPr>
          </w:p>
        </w:tc>
      </w:tr>
      <w:tr w:rsidR="00142D4F" w:rsidRPr="00142D4F" w:rsidTr="0070236A">
        <w:trPr>
          <w:trHeight w:val="255"/>
        </w:trPr>
        <w:tc>
          <w:tcPr>
            <w:tcW w:w="5041" w:type="dxa"/>
            <w:tcBorders>
              <w:top w:val="single" w:sz="4" w:space="0" w:color="auto"/>
              <w:left w:val="single" w:sz="4" w:space="0" w:color="auto"/>
              <w:bottom w:val="single" w:sz="4" w:space="0" w:color="auto"/>
              <w:right w:val="nil"/>
            </w:tcBorders>
            <w:noWrap/>
            <w:vAlign w:val="bottom"/>
            <w:hideMark/>
          </w:tcPr>
          <w:p w:rsidR="006966AF" w:rsidRPr="00142D4F" w:rsidRDefault="006966AF" w:rsidP="0070236A">
            <w:pPr>
              <w:rPr>
                <w:lang w:eastAsia="en-US"/>
              </w:rPr>
            </w:pPr>
            <w:r w:rsidRPr="00142D4F">
              <w:t xml:space="preserve">Периодични мед. прегледи </w:t>
            </w:r>
          </w:p>
        </w:tc>
        <w:tc>
          <w:tcPr>
            <w:tcW w:w="285" w:type="dxa"/>
            <w:tcBorders>
              <w:top w:val="nil"/>
              <w:left w:val="nil"/>
              <w:bottom w:val="single" w:sz="4" w:space="0" w:color="auto"/>
              <w:right w:val="single" w:sz="4" w:space="0" w:color="auto"/>
            </w:tcBorders>
            <w:noWrap/>
            <w:vAlign w:val="bottom"/>
            <w:hideMark/>
          </w:tcPr>
          <w:p w:rsidR="006966AF" w:rsidRPr="00142D4F" w:rsidRDefault="006966AF" w:rsidP="0070236A">
            <w:pPr>
              <w:rPr>
                <w:sz w:val="20"/>
                <w:szCs w:val="20"/>
              </w:rPr>
            </w:pPr>
          </w:p>
        </w:tc>
        <w:tc>
          <w:tcPr>
            <w:tcW w:w="1406" w:type="dxa"/>
            <w:tcBorders>
              <w:top w:val="nil"/>
              <w:left w:val="nil"/>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27</w:t>
            </w:r>
            <w:r w:rsidRPr="00142D4F">
              <w:t xml:space="preserve">50 </w:t>
            </w:r>
          </w:p>
        </w:tc>
        <w:tc>
          <w:tcPr>
            <w:tcW w:w="1020"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r>
      <w:tr w:rsidR="00142D4F" w:rsidRPr="00142D4F" w:rsidTr="0070236A">
        <w:trPr>
          <w:trHeight w:val="255"/>
        </w:trPr>
        <w:tc>
          <w:tcPr>
            <w:tcW w:w="5326" w:type="dxa"/>
            <w:gridSpan w:val="2"/>
            <w:tcBorders>
              <w:top w:val="single" w:sz="4" w:space="0" w:color="auto"/>
              <w:left w:val="single" w:sz="4" w:space="0" w:color="auto"/>
              <w:bottom w:val="single" w:sz="4" w:space="0" w:color="auto"/>
              <w:right w:val="single" w:sz="4" w:space="0" w:color="auto"/>
            </w:tcBorders>
            <w:noWrap/>
            <w:vAlign w:val="bottom"/>
            <w:hideMark/>
          </w:tcPr>
          <w:p w:rsidR="006966AF" w:rsidRPr="00142D4F" w:rsidRDefault="006966AF" w:rsidP="0070236A">
            <w:pPr>
              <w:rPr>
                <w:lang w:eastAsia="en-US"/>
              </w:rPr>
            </w:pPr>
            <w:r w:rsidRPr="00142D4F">
              <w:t xml:space="preserve">Периодични мед. прегледи с биохимия </w:t>
            </w:r>
          </w:p>
        </w:tc>
        <w:tc>
          <w:tcPr>
            <w:tcW w:w="1406" w:type="dxa"/>
            <w:tcBorders>
              <w:top w:val="single" w:sz="4" w:space="0" w:color="auto"/>
              <w:left w:val="single" w:sz="4" w:space="0" w:color="auto"/>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9</w:t>
            </w:r>
            <w:r w:rsidRPr="00142D4F">
              <w:t xml:space="preserve">0 </w:t>
            </w:r>
          </w:p>
        </w:tc>
        <w:tc>
          <w:tcPr>
            <w:tcW w:w="1020" w:type="dxa"/>
            <w:tcBorders>
              <w:top w:val="single" w:sz="4" w:space="0" w:color="auto"/>
              <w:left w:val="single" w:sz="4" w:space="0" w:color="auto"/>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single" w:sz="4" w:space="0" w:color="auto"/>
              <w:left w:val="single" w:sz="4" w:space="0" w:color="auto"/>
              <w:bottom w:val="single" w:sz="4" w:space="0" w:color="auto"/>
              <w:right w:val="single" w:sz="4" w:space="0" w:color="auto"/>
            </w:tcBorders>
            <w:vAlign w:val="bottom"/>
          </w:tcPr>
          <w:p w:rsidR="006966AF" w:rsidRPr="00142D4F" w:rsidRDefault="006966AF" w:rsidP="0070236A">
            <w:pPr>
              <w:rPr>
                <w:lang w:eastAsia="en-US"/>
              </w:rPr>
            </w:pPr>
          </w:p>
        </w:tc>
      </w:tr>
      <w:tr w:rsidR="00142D4F" w:rsidRPr="00142D4F" w:rsidTr="0070236A">
        <w:trPr>
          <w:trHeight w:val="255"/>
        </w:trPr>
        <w:tc>
          <w:tcPr>
            <w:tcW w:w="5041" w:type="dxa"/>
            <w:tcBorders>
              <w:top w:val="single" w:sz="4" w:space="0" w:color="auto"/>
              <w:left w:val="single" w:sz="4" w:space="0" w:color="auto"/>
              <w:bottom w:val="single" w:sz="4" w:space="0" w:color="auto"/>
              <w:right w:val="nil"/>
            </w:tcBorders>
            <w:noWrap/>
            <w:vAlign w:val="bottom"/>
            <w:hideMark/>
          </w:tcPr>
          <w:p w:rsidR="006966AF" w:rsidRPr="00142D4F" w:rsidRDefault="006966AF" w:rsidP="0070236A">
            <w:pPr>
              <w:rPr>
                <w:lang w:eastAsia="en-US"/>
              </w:rPr>
            </w:pPr>
            <w:proofErr w:type="spellStart"/>
            <w:r w:rsidRPr="00142D4F">
              <w:t>Предсъстезателни</w:t>
            </w:r>
            <w:proofErr w:type="spellEnd"/>
            <w:r w:rsidRPr="00142D4F">
              <w:t xml:space="preserve"> мед. прегледи</w:t>
            </w:r>
          </w:p>
        </w:tc>
        <w:tc>
          <w:tcPr>
            <w:tcW w:w="285" w:type="dxa"/>
            <w:tcBorders>
              <w:top w:val="nil"/>
              <w:left w:val="nil"/>
              <w:bottom w:val="single" w:sz="4" w:space="0" w:color="auto"/>
              <w:right w:val="single" w:sz="4" w:space="0" w:color="auto"/>
            </w:tcBorders>
            <w:noWrap/>
            <w:vAlign w:val="bottom"/>
            <w:hideMark/>
          </w:tcPr>
          <w:p w:rsidR="006966AF" w:rsidRPr="00142D4F" w:rsidRDefault="006966AF" w:rsidP="0070236A">
            <w:pPr>
              <w:rPr>
                <w:sz w:val="20"/>
                <w:szCs w:val="20"/>
              </w:rPr>
            </w:pPr>
          </w:p>
        </w:tc>
        <w:tc>
          <w:tcPr>
            <w:tcW w:w="1406" w:type="dxa"/>
            <w:tcBorders>
              <w:top w:val="nil"/>
              <w:left w:val="nil"/>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9</w:t>
            </w:r>
            <w:r w:rsidRPr="00142D4F">
              <w:t xml:space="preserve"> 000 </w:t>
            </w:r>
          </w:p>
        </w:tc>
        <w:tc>
          <w:tcPr>
            <w:tcW w:w="1020"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r>
    </w:tbl>
    <w:p w:rsidR="005B4E7D" w:rsidRPr="00142D4F" w:rsidRDefault="005B4E7D" w:rsidP="00DC6D3D">
      <w:pPr>
        <w:spacing w:before="0" w:after="0"/>
        <w:ind w:firstLine="425"/>
        <w:rPr>
          <w:i/>
          <w:sz w:val="10"/>
          <w:szCs w:val="10"/>
          <w:lang w:eastAsia="en-US"/>
        </w:rPr>
      </w:pPr>
    </w:p>
    <w:p w:rsidR="00DC6D3D" w:rsidRPr="00142D4F" w:rsidRDefault="00DC6D3D" w:rsidP="00DC6D3D">
      <w:pPr>
        <w:spacing w:before="0" w:after="0"/>
        <w:ind w:firstLine="425"/>
        <w:rPr>
          <w:i/>
          <w:sz w:val="20"/>
          <w:szCs w:val="20"/>
          <w:lang w:eastAsia="en-US"/>
        </w:rPr>
      </w:pPr>
      <w:r w:rsidRPr="00142D4F">
        <w:rPr>
          <w:i/>
          <w:sz w:val="20"/>
          <w:szCs w:val="20"/>
          <w:lang w:eastAsia="en-US"/>
        </w:rPr>
        <w:t>Забележка: Предложената цена от участниците не следва да надвишава максимално допустимата обща</w:t>
      </w:r>
      <w:r w:rsidR="00F56D21" w:rsidRPr="00142D4F">
        <w:rPr>
          <w:i/>
          <w:sz w:val="20"/>
          <w:szCs w:val="20"/>
          <w:lang w:eastAsia="en-US"/>
        </w:rPr>
        <w:t xml:space="preserve"> прогнозна</w:t>
      </w:r>
      <w:r w:rsidRPr="00142D4F">
        <w:rPr>
          <w:i/>
          <w:sz w:val="20"/>
          <w:szCs w:val="20"/>
          <w:lang w:eastAsia="en-US"/>
        </w:rPr>
        <w:t xml:space="preserve"> стойност</w:t>
      </w:r>
      <w:r w:rsidR="00272462" w:rsidRPr="00142D4F">
        <w:rPr>
          <w:i/>
          <w:sz w:val="20"/>
          <w:szCs w:val="20"/>
          <w:lang w:eastAsia="en-US"/>
        </w:rPr>
        <w:t xml:space="preserve"> за позицията</w:t>
      </w:r>
      <w:r w:rsidRPr="00142D4F">
        <w:rPr>
          <w:i/>
          <w:sz w:val="20"/>
          <w:szCs w:val="20"/>
          <w:lang w:eastAsia="en-US"/>
        </w:rPr>
        <w:t>.</w:t>
      </w:r>
      <w:r w:rsidR="00012314" w:rsidRPr="00142D4F">
        <w:rPr>
          <w:i/>
          <w:sz w:val="20"/>
          <w:szCs w:val="20"/>
          <w:lang w:eastAsia="en-US"/>
        </w:rPr>
        <w:t xml:space="preserve"> </w:t>
      </w:r>
      <w:r w:rsidRPr="00142D4F">
        <w:rPr>
          <w:i/>
          <w:sz w:val="20"/>
          <w:szCs w:val="20"/>
          <w:lang w:eastAsia="en-US"/>
        </w:rPr>
        <w:t>Участник, предложил по-висока цена от обявената за максимално допустима, ще бъде отстранен от последващо оценяване и класиране.</w:t>
      </w:r>
    </w:p>
    <w:p w:rsidR="005B4E7D" w:rsidRPr="00142D4F" w:rsidRDefault="005B4E7D" w:rsidP="00DC6D3D">
      <w:pPr>
        <w:spacing w:before="0" w:after="0"/>
        <w:ind w:firstLine="425"/>
        <w:rPr>
          <w:i/>
          <w:sz w:val="10"/>
          <w:szCs w:val="10"/>
          <w:lang w:eastAsia="en-US"/>
        </w:rPr>
      </w:pPr>
    </w:p>
    <w:p w:rsidR="00DC6D3D" w:rsidRPr="00142D4F" w:rsidRDefault="00DC6D3D" w:rsidP="00DC6D3D">
      <w:pPr>
        <w:autoSpaceDE w:val="0"/>
        <w:autoSpaceDN w:val="0"/>
        <w:adjustRightInd w:val="0"/>
        <w:spacing w:before="0" w:after="0"/>
        <w:ind w:firstLine="426"/>
        <w:rPr>
          <w:rFonts w:eastAsia="Verdana-Bold"/>
          <w:szCs w:val="24"/>
          <w:lang w:eastAsia="en-US"/>
        </w:rPr>
      </w:pPr>
      <w:r w:rsidRPr="00142D4F">
        <w:rPr>
          <w:rFonts w:eastAsia="Verdana-Bold"/>
          <w:szCs w:val="24"/>
          <w:lang w:eastAsia="en-US"/>
        </w:rPr>
        <w:t>Посочените цени включват всички разходи</w:t>
      </w:r>
      <w:r w:rsidR="00F56D21" w:rsidRPr="00142D4F">
        <w:rPr>
          <w:rFonts w:eastAsia="Verdana-Bold"/>
          <w:szCs w:val="24"/>
          <w:lang w:eastAsia="en-US"/>
        </w:rPr>
        <w:t>,</w:t>
      </w:r>
      <w:r w:rsidRPr="00142D4F">
        <w:rPr>
          <w:rFonts w:eastAsia="Verdana-Bold"/>
          <w:szCs w:val="24"/>
          <w:lang w:eastAsia="en-US"/>
        </w:rPr>
        <w:t xml:space="preserve"> </w:t>
      </w:r>
      <w:r w:rsidR="00F56D21" w:rsidRPr="00142D4F">
        <w:rPr>
          <w:rFonts w:eastAsia="Times New Roman"/>
          <w:lang w:eastAsia="sr-Cyrl-CS"/>
        </w:rPr>
        <w:t>свързани с качественото и срочно изпълнение на поръчката в описания вид и обхват и</w:t>
      </w:r>
      <w:r w:rsidRPr="00142D4F">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B0179B" w:rsidRPr="00142D4F" w:rsidRDefault="00B0179B" w:rsidP="00B0179B">
      <w:pPr>
        <w:tabs>
          <w:tab w:val="left" w:pos="567"/>
        </w:tabs>
        <w:spacing w:before="0" w:after="0"/>
        <w:ind w:firstLine="425"/>
        <w:rPr>
          <w:szCs w:val="24"/>
          <w:lang w:eastAsia="en-US"/>
        </w:rPr>
      </w:pPr>
      <w:r w:rsidRPr="00142D4F">
        <w:rPr>
          <w:rFonts w:eastAsia="Times New Roman"/>
          <w:szCs w:val="24"/>
          <w:lang w:eastAsia="en-US"/>
        </w:rPr>
        <w:t>О</w:t>
      </w:r>
      <w:r w:rsidR="00DC6D3D" w:rsidRPr="00142D4F">
        <w:rPr>
          <w:szCs w:val="24"/>
          <w:lang w:eastAsia="en-US"/>
        </w:rPr>
        <w:t>пределени</w:t>
      </w:r>
      <w:r w:rsidRPr="00142D4F">
        <w:rPr>
          <w:szCs w:val="24"/>
          <w:lang w:eastAsia="en-US"/>
        </w:rPr>
        <w:t xml:space="preserve"> </w:t>
      </w:r>
      <w:r w:rsidR="00DC6D3D" w:rsidRPr="00142D4F">
        <w:rPr>
          <w:szCs w:val="24"/>
          <w:lang w:eastAsia="en-US"/>
        </w:rPr>
        <w:t>са</w:t>
      </w:r>
      <w:r w:rsidRPr="00142D4F">
        <w:rPr>
          <w:szCs w:val="24"/>
          <w:lang w:eastAsia="en-US"/>
        </w:rPr>
        <w:t xml:space="preserve"> при пълно съответствие с изискванията на Възложителя и </w:t>
      </w:r>
      <w:r w:rsidR="00DC6D3D" w:rsidRPr="00142D4F">
        <w:rPr>
          <w:bCs/>
          <w:szCs w:val="24"/>
          <w:lang w:eastAsia="en-US"/>
        </w:rPr>
        <w:t>не подлежат</w:t>
      </w:r>
      <w:r w:rsidRPr="00142D4F">
        <w:rPr>
          <w:bCs/>
          <w:szCs w:val="24"/>
          <w:lang w:eastAsia="en-US"/>
        </w:rPr>
        <w:t xml:space="preserve"> на промяна</w:t>
      </w:r>
      <w:r w:rsidRPr="00142D4F">
        <w:rPr>
          <w:szCs w:val="24"/>
          <w:lang w:eastAsia="en-US"/>
        </w:rPr>
        <w:t xml:space="preserve"> през целия срок на действие на договора.</w:t>
      </w:r>
    </w:p>
    <w:p w:rsidR="00B0179B" w:rsidRPr="00142D4F" w:rsidRDefault="00B0179B" w:rsidP="00DC6D3D">
      <w:pPr>
        <w:spacing w:before="0" w:after="0"/>
        <w:ind w:firstLine="426"/>
        <w:rPr>
          <w:rFonts w:eastAsia="Times New Roman"/>
          <w:szCs w:val="24"/>
          <w:lang w:eastAsia="en-US"/>
        </w:rPr>
      </w:pPr>
      <w:proofErr w:type="spellStart"/>
      <w:proofErr w:type="gramStart"/>
      <w:r w:rsidRPr="00142D4F">
        <w:rPr>
          <w:rFonts w:eastAsia="Times New Roman"/>
          <w:szCs w:val="24"/>
          <w:lang w:val="en-US" w:eastAsia="en-US"/>
        </w:rPr>
        <w:t>Приемам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единствено</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само</w:t>
      </w:r>
      <w:proofErr w:type="spellEnd"/>
      <w:r w:rsidRPr="00142D4F">
        <w:rPr>
          <w:rFonts w:eastAsia="Times New Roman"/>
          <w:szCs w:val="24"/>
          <w:lang w:val="en-US" w:eastAsia="en-US"/>
        </w:rPr>
        <w:t xml:space="preserve"> </w:t>
      </w:r>
      <w:r w:rsidRPr="00142D4F">
        <w:rPr>
          <w:rFonts w:eastAsia="Times New Roman"/>
          <w:szCs w:val="24"/>
          <w:lang w:eastAsia="en-US"/>
        </w:rPr>
        <w:t>представляваният от мен участник</w:t>
      </w:r>
      <w:r w:rsidRPr="00142D4F">
        <w:rPr>
          <w:rFonts w:eastAsia="Times New Roman"/>
          <w:szCs w:val="24"/>
          <w:lang w:val="en-US" w:eastAsia="en-US"/>
        </w:rPr>
        <w:t xml:space="preserve"> </w:t>
      </w:r>
      <w:proofErr w:type="spellStart"/>
      <w:r w:rsidRPr="00142D4F">
        <w:rPr>
          <w:rFonts w:eastAsia="Times New Roman"/>
          <w:szCs w:val="24"/>
          <w:lang w:val="en-US" w:eastAsia="en-US"/>
        </w:rPr>
        <w:t>ще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бъде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отговор</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евентуално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допуснати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грешки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или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пропуски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изчисленията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предложената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цена</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
    <w:p w:rsidR="00B0179B" w:rsidRPr="00142D4F" w:rsidRDefault="00B0179B" w:rsidP="00DC6D3D">
      <w:pPr>
        <w:spacing w:before="0" w:after="0"/>
        <w:ind w:firstLine="426"/>
        <w:rPr>
          <w:rFonts w:eastAsia="Times New Roman"/>
          <w:snapToGrid w:val="0"/>
          <w:szCs w:val="24"/>
          <w:lang w:eastAsia="en-US"/>
        </w:rPr>
      </w:pPr>
      <w:proofErr w:type="spellStart"/>
      <w:proofErr w:type="gramStart"/>
      <w:r w:rsidRPr="00142D4F">
        <w:rPr>
          <w:rFonts w:eastAsia="Times New Roman"/>
          <w:snapToGrid w:val="0"/>
          <w:szCs w:val="24"/>
          <w:lang w:val="en-AU" w:eastAsia="en-US"/>
        </w:rPr>
        <w:t>Декларирам</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че</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всички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еднократни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разходи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които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биха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могли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да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възникнат</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при</w:t>
      </w:r>
      <w:proofErr w:type="spellEnd"/>
      <w:r w:rsidRPr="00142D4F">
        <w:rPr>
          <w:rFonts w:eastAsia="Times New Roman"/>
          <w:bCs/>
          <w:snapToGrid w:val="0"/>
          <w:szCs w:val="24"/>
          <w:lang w:val="en-AU" w:eastAsia="en-US"/>
        </w:rPr>
        <w:t xml:space="preserve"> </w:t>
      </w:r>
      <w:r w:rsidRPr="00142D4F">
        <w:rPr>
          <w:rFonts w:eastAsia="Times New Roman"/>
          <w:bCs/>
          <w:snapToGrid w:val="0"/>
          <w:szCs w:val="24"/>
          <w:lang w:eastAsia="en-US"/>
        </w:rPr>
        <w:t>изпълнение на поръчката</w:t>
      </w:r>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изцяло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сметка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Изпълнителя</w:t>
      </w:r>
      <w:proofErr w:type="spellEnd"/>
      <w:r w:rsidRPr="00142D4F">
        <w:rPr>
          <w:rFonts w:eastAsia="Times New Roman"/>
          <w:snapToGrid w:val="0"/>
          <w:szCs w:val="24"/>
          <w:lang w:val="en-AU" w:eastAsia="en-US"/>
        </w:rPr>
        <w:t xml:space="preserve"> и в </w:t>
      </w:r>
      <w:proofErr w:type="spellStart"/>
      <w:r w:rsidRPr="00142D4F">
        <w:rPr>
          <w:rFonts w:eastAsia="Times New Roman"/>
          <w:snapToGrid w:val="0"/>
          <w:szCs w:val="24"/>
          <w:lang w:val="en-AU" w:eastAsia="en-US"/>
        </w:rPr>
        <w:t>полза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Възложителя</w:t>
      </w:r>
      <w:proofErr w:type="spellEnd"/>
      <w:r w:rsidRPr="00142D4F">
        <w:rPr>
          <w:rFonts w:eastAsia="Times New Roman"/>
          <w:snapToGrid w:val="0"/>
          <w:szCs w:val="24"/>
          <w:lang w:val="en-AU" w:eastAsia="en-US"/>
        </w:rPr>
        <w:t>.</w:t>
      </w:r>
      <w:proofErr w:type="gramEnd"/>
    </w:p>
    <w:p w:rsidR="00B0179B" w:rsidRPr="00142D4F"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142D4F">
        <w:rPr>
          <w:rFonts w:eastAsia="Times New Roman"/>
          <w:szCs w:val="24"/>
          <w:lang w:val="en-US" w:eastAsia="en-US"/>
        </w:rPr>
        <w:t>Декларирам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r w:rsidRPr="00142D4F">
        <w:rPr>
          <w:rFonts w:eastAsia="Times New Roman"/>
          <w:szCs w:val="24"/>
          <w:lang w:eastAsia="en-US"/>
        </w:rPr>
        <w:t>съм</w:t>
      </w:r>
      <w:r w:rsidRPr="00142D4F">
        <w:rPr>
          <w:rFonts w:eastAsia="Times New Roman"/>
          <w:szCs w:val="24"/>
          <w:lang w:val="en-US" w:eastAsia="en-US"/>
        </w:rPr>
        <w:t xml:space="preserve"> </w:t>
      </w:r>
      <w:proofErr w:type="spellStart"/>
      <w:r w:rsidRPr="00142D4F">
        <w:rPr>
          <w:rFonts w:eastAsia="Times New Roman"/>
          <w:szCs w:val="24"/>
          <w:lang w:val="en-US" w:eastAsia="en-US"/>
        </w:rPr>
        <w:t>съглас</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заплащането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става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съгласно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клаузите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залегнали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проекто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договора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всички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наши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действия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подлежат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проверка</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съгласуване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Възложителя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вкл</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roofErr w:type="spellStart"/>
      <w:proofErr w:type="gramStart"/>
      <w:r w:rsidRPr="00142D4F">
        <w:rPr>
          <w:rFonts w:eastAsia="Times New Roman"/>
          <w:szCs w:val="24"/>
          <w:lang w:val="en-US" w:eastAsia="en-US"/>
        </w:rPr>
        <w:t>външни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органи</w:t>
      </w:r>
      <w:proofErr w:type="spellEnd"/>
      <w:r w:rsidRPr="00142D4F">
        <w:rPr>
          <w:rFonts w:eastAsia="Times New Roman"/>
          <w:szCs w:val="24"/>
          <w:lang w:val="en-US" w:eastAsia="en-US"/>
        </w:rPr>
        <w:t>.</w:t>
      </w:r>
    </w:p>
    <w:p w:rsidR="00B0179B" w:rsidRPr="00142D4F" w:rsidRDefault="00B0179B" w:rsidP="00B0179B">
      <w:pPr>
        <w:suppressAutoHyphens/>
        <w:spacing w:before="0" w:after="0"/>
        <w:ind w:firstLine="426"/>
        <w:rPr>
          <w:rFonts w:eastAsia="SimSun"/>
          <w:szCs w:val="24"/>
          <w:lang w:eastAsia="ar-SA"/>
        </w:rPr>
      </w:pPr>
      <w:r w:rsidRPr="00142D4F">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142D4F" w:rsidRDefault="00920433" w:rsidP="00B0179B">
      <w:pPr>
        <w:tabs>
          <w:tab w:val="left" w:pos="0"/>
        </w:tabs>
        <w:spacing w:before="0" w:after="0" w:line="276" w:lineRule="auto"/>
        <w:ind w:firstLine="425"/>
      </w:pPr>
    </w:p>
    <w:p w:rsidR="00920433" w:rsidRPr="00142D4F" w:rsidRDefault="00920433"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142D4F" w:rsidRPr="00142D4F" w:rsidTr="005F12A0">
        <w:tc>
          <w:tcPr>
            <w:tcW w:w="510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5F12A0">
        <w:tc>
          <w:tcPr>
            <w:tcW w:w="510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15289E" w:rsidRPr="00142D4F" w:rsidTr="005F12A0">
        <w:tc>
          <w:tcPr>
            <w:tcW w:w="510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4E201A" w:rsidRPr="00142D4F" w:rsidRDefault="004E201A" w:rsidP="00920433">
      <w:pPr>
        <w:spacing w:before="0" w:after="0"/>
        <w:rPr>
          <w:sz w:val="22"/>
        </w:rPr>
      </w:pPr>
    </w:p>
    <w:p w:rsidR="00C946E3" w:rsidRPr="00142D4F" w:rsidRDefault="00C946E3" w:rsidP="00920433">
      <w:pPr>
        <w:spacing w:before="0" w:after="0"/>
        <w:rPr>
          <w:sz w:val="22"/>
        </w:rPr>
      </w:pPr>
    </w:p>
    <w:p w:rsidR="003268F9" w:rsidRPr="00142D4F" w:rsidRDefault="003268F9" w:rsidP="00C946E3">
      <w:pPr>
        <w:ind w:firstLine="720"/>
        <w:jc w:val="right"/>
        <w:rPr>
          <w:b/>
          <w:i/>
          <w:szCs w:val="24"/>
        </w:rPr>
      </w:pPr>
    </w:p>
    <w:p w:rsidR="00C946E3" w:rsidRPr="00142D4F" w:rsidRDefault="00C946E3" w:rsidP="00C946E3">
      <w:pPr>
        <w:ind w:firstLine="720"/>
        <w:jc w:val="right"/>
        <w:rPr>
          <w:b/>
          <w:i/>
          <w:szCs w:val="24"/>
        </w:rPr>
      </w:pPr>
      <w:r w:rsidRPr="00142D4F">
        <w:rPr>
          <w:b/>
          <w:i/>
          <w:szCs w:val="24"/>
        </w:rPr>
        <w:t>ОБРАЗЕЦ №12.2</w:t>
      </w:r>
    </w:p>
    <w:p w:rsidR="00C946E3" w:rsidRPr="00142D4F" w:rsidRDefault="00C946E3" w:rsidP="00C946E3">
      <w:pPr>
        <w:spacing w:before="0" w:after="0"/>
        <w:jc w:val="center"/>
        <w:rPr>
          <w:rFonts w:eastAsia="Times New Roman"/>
          <w:b/>
          <w:szCs w:val="24"/>
          <w:lang w:eastAsia="en-US"/>
        </w:rPr>
      </w:pPr>
    </w:p>
    <w:p w:rsidR="00C946E3" w:rsidRPr="00142D4F" w:rsidRDefault="00C946E3" w:rsidP="00C946E3">
      <w:pPr>
        <w:spacing w:before="0" w:after="0"/>
        <w:jc w:val="center"/>
        <w:rPr>
          <w:rFonts w:eastAsia="Times New Roman"/>
          <w:b/>
          <w:szCs w:val="24"/>
          <w:lang w:val="en-US" w:eastAsia="en-US"/>
        </w:rPr>
      </w:pPr>
      <w:r w:rsidRPr="00142D4F">
        <w:rPr>
          <w:rFonts w:eastAsia="Times New Roman"/>
          <w:b/>
          <w:szCs w:val="24"/>
          <w:lang w:val="en-US" w:eastAsia="en-US"/>
        </w:rPr>
        <w:t>ЦЕНОВО ПРЕДЛОЖЕНИЕ</w:t>
      </w:r>
    </w:p>
    <w:p w:rsidR="00C946E3" w:rsidRPr="00142D4F" w:rsidRDefault="00C946E3" w:rsidP="00C946E3">
      <w:pPr>
        <w:spacing w:before="0" w:after="0"/>
        <w:ind w:right="50"/>
        <w:rPr>
          <w:rFonts w:eastAsia="Times New Roman"/>
          <w:szCs w:val="24"/>
          <w:lang w:eastAsia="en-US"/>
        </w:rPr>
      </w:pPr>
    </w:p>
    <w:p w:rsidR="00C946E3" w:rsidRPr="00142D4F" w:rsidRDefault="00C946E3" w:rsidP="00C946E3">
      <w:pPr>
        <w:spacing w:before="0" w:after="0"/>
        <w:ind w:right="50"/>
        <w:rPr>
          <w:rFonts w:eastAsia="Times New Roman"/>
          <w:szCs w:val="24"/>
          <w:lang w:eastAsia="en-US"/>
        </w:rPr>
      </w:pPr>
      <w:r w:rsidRPr="00142D4F">
        <w:rPr>
          <w:rFonts w:eastAsia="Times New Roman"/>
          <w:szCs w:val="24"/>
          <w:lang w:val="en-US" w:eastAsia="en-US"/>
        </w:rPr>
        <w:t>Подписаният/ата……………………………………………..................………................</w:t>
      </w:r>
      <w:r w:rsidRPr="00142D4F">
        <w:rPr>
          <w:rFonts w:eastAsia="Times New Roman"/>
          <w:szCs w:val="24"/>
          <w:lang w:eastAsia="en-US"/>
        </w:rPr>
        <w:t>............</w:t>
      </w:r>
    </w:p>
    <w:p w:rsidR="00C946E3" w:rsidRPr="00142D4F" w:rsidRDefault="00C946E3" w:rsidP="00C946E3">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C946E3" w:rsidRPr="00142D4F" w:rsidRDefault="00C946E3" w:rsidP="00C946E3">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Pr="00142D4F">
        <w:rPr>
          <w:rFonts w:eastAsia="Times New Roman"/>
          <w:szCs w:val="24"/>
          <w:lang w:val="en-US" w:eastAsia="en-US"/>
        </w:rPr>
        <w:t>…</w:t>
      </w:r>
      <w:r w:rsidRPr="00142D4F">
        <w:rPr>
          <w:rFonts w:eastAsia="Times New Roman"/>
          <w:szCs w:val="24"/>
          <w:lang w:eastAsia="en-US"/>
        </w:rPr>
        <w:t>..........</w:t>
      </w:r>
    </w:p>
    <w:p w:rsidR="00C946E3" w:rsidRPr="00142D4F" w:rsidRDefault="00C946E3" w:rsidP="00C946E3">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C946E3" w:rsidRPr="00142D4F" w:rsidRDefault="00C946E3" w:rsidP="00C946E3">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Pr="00142D4F">
        <w:rPr>
          <w:rFonts w:eastAsia="Times New Roman"/>
          <w:szCs w:val="24"/>
          <w:lang w:eastAsia="en-US"/>
        </w:rPr>
        <w:t>...........</w:t>
      </w:r>
    </w:p>
    <w:p w:rsidR="00C946E3" w:rsidRPr="00142D4F" w:rsidRDefault="00C946E3" w:rsidP="00C946E3">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C946E3" w:rsidRPr="00142D4F" w:rsidRDefault="00C946E3" w:rsidP="00C946E3">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Pr="00142D4F">
        <w:rPr>
          <w:rFonts w:eastAsia="Times New Roman"/>
          <w:szCs w:val="24"/>
          <w:lang w:eastAsia="en-US"/>
        </w:rPr>
        <w:t>..................</w:t>
      </w:r>
      <w:r w:rsidRPr="00142D4F">
        <w:rPr>
          <w:rFonts w:eastAsia="Times New Roman"/>
          <w:szCs w:val="24"/>
          <w:lang w:val="en-US" w:eastAsia="en-US"/>
        </w:rPr>
        <w:t xml:space="preserve">., </w:t>
      </w:r>
    </w:p>
    <w:p w:rsidR="00C946E3" w:rsidRPr="00142D4F" w:rsidRDefault="00C946E3" w:rsidP="00C946E3">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9A77AD" w:rsidRPr="00142D4F" w:rsidRDefault="00C946E3" w:rsidP="00C946E3">
      <w:pPr>
        <w:tabs>
          <w:tab w:val="left" w:pos="2940"/>
        </w:tabs>
        <w:autoSpaceDE w:val="0"/>
        <w:autoSpaceDN w:val="0"/>
        <w:adjustRightInd w:val="0"/>
        <w:rPr>
          <w:b/>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42D4F">
        <w:rPr>
          <w:szCs w:val="24"/>
        </w:rPr>
        <w:t>,</w:t>
      </w:r>
      <w:r w:rsidRPr="00142D4F">
        <w:rPr>
          <w:b/>
          <w:szCs w:val="24"/>
        </w:rPr>
        <w:t xml:space="preserve"> за обособена позиция №2</w:t>
      </w:r>
      <w:r w:rsidRPr="00142D4F">
        <w:rPr>
          <w:rFonts w:eastAsia="Times New Roman"/>
          <w:szCs w:val="24"/>
          <w:lang w:val="en-US" w:eastAsia="en-US"/>
        </w:rPr>
        <w:t>,</w:t>
      </w:r>
      <w:r w:rsidRPr="00142D4F">
        <w:rPr>
          <w:rFonts w:eastAsia="Times New Roman"/>
          <w:b/>
          <w:szCs w:val="24"/>
          <w:lang w:val="en-US" w:eastAsia="en-US"/>
        </w:rPr>
        <w:t xml:space="preserve"> </w:t>
      </w:r>
      <w:proofErr w:type="spellStart"/>
      <w:r w:rsidRPr="00142D4F">
        <w:rPr>
          <w:rFonts w:eastAsia="Times New Roman"/>
          <w:szCs w:val="24"/>
          <w:lang w:val="en-US" w:eastAsia="en-US"/>
        </w:rPr>
        <w:t>след</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запознах</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условията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участие</w:t>
      </w:r>
      <w:proofErr w:type="spellEnd"/>
      <w:r w:rsidRPr="00142D4F">
        <w:rPr>
          <w:rFonts w:eastAsia="Times New Roman"/>
          <w:szCs w:val="24"/>
          <w:lang w:val="en-US" w:eastAsia="en-US"/>
        </w:rPr>
        <w:t xml:space="preserve"> в </w:t>
      </w:r>
      <w:r w:rsidRPr="00142D4F">
        <w:rPr>
          <w:rFonts w:eastAsia="Times New Roman"/>
          <w:szCs w:val="24"/>
          <w:lang w:eastAsia="en-US"/>
        </w:rPr>
        <w:t>обявата</w:t>
      </w:r>
      <w:r w:rsidRPr="00142D4F">
        <w:rPr>
          <w:rFonts w:eastAsia="Times New Roman"/>
          <w:szCs w:val="24"/>
          <w:lang w:val="en-US" w:eastAsia="en-US"/>
        </w:rPr>
        <w:t xml:space="preserve">, </w:t>
      </w:r>
      <w:proofErr w:type="spellStart"/>
      <w:r w:rsidRPr="00142D4F">
        <w:rPr>
          <w:rFonts w:eastAsia="Times New Roman"/>
          <w:szCs w:val="24"/>
          <w:lang w:val="en-US" w:eastAsia="en-US"/>
        </w:rPr>
        <w:t>предлагам</w:t>
      </w:r>
      <w:proofErr w:type="spellEnd"/>
      <w:r w:rsidR="0015289E" w:rsidRPr="00142D4F">
        <w:rPr>
          <w:rFonts w:eastAsia="Times New Roman"/>
          <w:szCs w:val="24"/>
          <w:lang w:eastAsia="en-US"/>
        </w:rPr>
        <w:t xml:space="preserve"> </w:t>
      </w:r>
      <w:r w:rsidRPr="00142D4F">
        <w:rPr>
          <w:b/>
        </w:rPr>
        <w:t xml:space="preserve">цена за изпълнение на поръчката в частта й за </w:t>
      </w:r>
      <w:r w:rsidRPr="00142D4F">
        <w:rPr>
          <w:b/>
          <w:bCs/>
        </w:rPr>
        <w:t xml:space="preserve">обособена позиция </w:t>
      </w:r>
      <w:r w:rsidRPr="00142D4F">
        <w:rPr>
          <w:b/>
          <w:bCs/>
          <w:iCs/>
        </w:rPr>
        <w:t xml:space="preserve">№ </w:t>
      </w:r>
      <w:r w:rsidR="0015289E" w:rsidRPr="00142D4F">
        <w:rPr>
          <w:b/>
          <w:bCs/>
          <w:iCs/>
        </w:rPr>
        <w:t>2</w:t>
      </w:r>
      <w:r w:rsidR="009A5A81" w:rsidRPr="00142D4F">
        <w:rPr>
          <w:b/>
        </w:rPr>
        <w:t xml:space="preserve"> </w:t>
      </w:r>
      <w:r w:rsidR="0015289E" w:rsidRPr="00142D4F">
        <w:rPr>
          <w:b/>
        </w:rPr>
        <w:t xml:space="preserve">в размер на: ………………………лв., </w:t>
      </w:r>
      <w:r w:rsidR="0015289E" w:rsidRPr="00142D4F">
        <w:t xml:space="preserve">словом </w:t>
      </w:r>
      <w:r w:rsidR="0015289E" w:rsidRPr="00142D4F">
        <w:rPr>
          <w:b/>
        </w:rPr>
        <w:t>/...............................................</w:t>
      </w:r>
      <w:r w:rsidR="009A77AD" w:rsidRPr="00142D4F">
        <w:rPr>
          <w:b/>
        </w:rPr>
        <w:t>................</w:t>
      </w:r>
      <w:r w:rsidR="0015289E" w:rsidRPr="00142D4F">
        <w:rPr>
          <w:b/>
        </w:rPr>
        <w:t xml:space="preserve">............/, </w:t>
      </w:r>
    </w:p>
    <w:p w:rsidR="00BB1AD3" w:rsidRPr="00142D4F" w:rsidRDefault="009A77AD" w:rsidP="00C946E3">
      <w:pPr>
        <w:tabs>
          <w:tab w:val="left" w:pos="2940"/>
        </w:tabs>
        <w:autoSpaceDE w:val="0"/>
        <w:autoSpaceDN w:val="0"/>
        <w:adjustRightInd w:val="0"/>
        <w:rPr>
          <w:b/>
        </w:rPr>
      </w:pPr>
      <w:r w:rsidRPr="00142D4F">
        <w:rPr>
          <w:b/>
        </w:rPr>
        <w:t>формирана</w:t>
      </w:r>
      <w:r w:rsidR="0015289E" w:rsidRPr="00142D4F">
        <w:rPr>
          <w:b/>
        </w:rPr>
        <w:t xml:space="preserve"> от:   </w:t>
      </w:r>
      <w:r w:rsidR="0015289E" w:rsidRPr="00142D4F">
        <w:t xml:space="preserve">                </w:t>
      </w:r>
    </w:p>
    <w:tbl>
      <w:tblPr>
        <w:tblpPr w:leftFromText="141" w:rightFromText="141" w:vertAnchor="text" w:horzAnchor="margin" w:tblpXSpec="center" w:tblpY="10"/>
        <w:tblW w:w="9000" w:type="dxa"/>
        <w:tblLayout w:type="fixed"/>
        <w:tblCellMar>
          <w:left w:w="70" w:type="dxa"/>
          <w:right w:w="70" w:type="dxa"/>
        </w:tblCellMar>
        <w:tblLook w:val="04A0" w:firstRow="1" w:lastRow="0" w:firstColumn="1" w:lastColumn="0" w:noHBand="0" w:noVBand="1"/>
      </w:tblPr>
      <w:tblGrid>
        <w:gridCol w:w="5041"/>
        <w:gridCol w:w="285"/>
        <w:gridCol w:w="1406"/>
        <w:gridCol w:w="1020"/>
        <w:gridCol w:w="1248"/>
      </w:tblGrid>
      <w:tr w:rsidR="00142D4F" w:rsidRPr="00142D4F" w:rsidTr="009A77AD">
        <w:trPr>
          <w:trHeight w:val="150"/>
        </w:trPr>
        <w:tc>
          <w:tcPr>
            <w:tcW w:w="5041" w:type="dxa"/>
            <w:tcBorders>
              <w:top w:val="single" w:sz="4" w:space="0" w:color="auto"/>
              <w:left w:val="single" w:sz="4" w:space="0" w:color="auto"/>
              <w:bottom w:val="single" w:sz="4" w:space="0" w:color="auto"/>
              <w:right w:val="nil"/>
            </w:tcBorders>
            <w:shd w:val="clear" w:color="auto" w:fill="D9D9D9"/>
            <w:noWrap/>
            <w:vAlign w:val="center"/>
            <w:hideMark/>
          </w:tcPr>
          <w:p w:rsidR="009A77AD" w:rsidRPr="00142D4F" w:rsidRDefault="009A77AD" w:rsidP="009A77AD">
            <w:pPr>
              <w:rPr>
                <w:b/>
                <w:lang w:eastAsia="en-US"/>
              </w:rPr>
            </w:pPr>
            <w:r w:rsidRPr="00142D4F">
              <w:rPr>
                <w:b/>
              </w:rPr>
              <w:t>Видове прегледи</w:t>
            </w:r>
          </w:p>
        </w:tc>
        <w:tc>
          <w:tcPr>
            <w:tcW w:w="285" w:type="dxa"/>
            <w:tcBorders>
              <w:top w:val="single" w:sz="4" w:space="0" w:color="auto"/>
              <w:left w:val="nil"/>
              <w:bottom w:val="single" w:sz="4" w:space="0" w:color="auto"/>
              <w:right w:val="single" w:sz="4" w:space="0" w:color="auto"/>
            </w:tcBorders>
            <w:shd w:val="clear" w:color="auto" w:fill="D9D9D9"/>
            <w:noWrap/>
            <w:vAlign w:val="center"/>
          </w:tcPr>
          <w:p w:rsidR="009A77AD" w:rsidRPr="00142D4F" w:rsidRDefault="009A77AD" w:rsidP="009A77AD">
            <w:pPr>
              <w:rPr>
                <w:b/>
                <w:lang w:eastAsia="en-US"/>
              </w:rPr>
            </w:pPr>
          </w:p>
        </w:tc>
        <w:tc>
          <w:tcPr>
            <w:tcW w:w="1406" w:type="dxa"/>
            <w:tcBorders>
              <w:top w:val="single" w:sz="4" w:space="0" w:color="auto"/>
              <w:left w:val="nil"/>
              <w:bottom w:val="single" w:sz="4" w:space="0" w:color="auto"/>
              <w:right w:val="single" w:sz="4" w:space="0" w:color="auto"/>
            </w:tcBorders>
            <w:shd w:val="clear" w:color="auto" w:fill="D9D9D9"/>
            <w:vAlign w:val="center"/>
            <w:hideMark/>
          </w:tcPr>
          <w:p w:rsidR="009A77AD" w:rsidRPr="00142D4F" w:rsidRDefault="009A77AD" w:rsidP="009A77AD">
            <w:pPr>
              <w:jc w:val="center"/>
              <w:rPr>
                <w:b/>
                <w:lang w:eastAsia="en-US"/>
              </w:rPr>
            </w:pPr>
            <w:r w:rsidRPr="00142D4F">
              <w:rPr>
                <w:b/>
              </w:rPr>
              <w:t>Прогнозни бр.</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9A77AD" w:rsidRPr="00142D4F" w:rsidRDefault="009A77AD" w:rsidP="009A77AD">
            <w:pPr>
              <w:jc w:val="center"/>
              <w:rPr>
                <w:b/>
                <w:lang w:eastAsia="en-US"/>
              </w:rPr>
            </w:pPr>
            <w:r w:rsidRPr="00142D4F">
              <w:rPr>
                <w:b/>
              </w:rPr>
              <w:t>Ед. цена</w:t>
            </w:r>
          </w:p>
        </w:tc>
        <w:tc>
          <w:tcPr>
            <w:tcW w:w="1248" w:type="dxa"/>
            <w:tcBorders>
              <w:top w:val="single" w:sz="4" w:space="0" w:color="auto"/>
              <w:left w:val="nil"/>
              <w:bottom w:val="single" w:sz="4" w:space="0" w:color="auto"/>
              <w:right w:val="single" w:sz="4" w:space="0" w:color="auto"/>
            </w:tcBorders>
            <w:shd w:val="clear" w:color="auto" w:fill="D9D9D9"/>
            <w:vAlign w:val="center"/>
            <w:hideMark/>
          </w:tcPr>
          <w:p w:rsidR="009A77AD" w:rsidRPr="00142D4F" w:rsidRDefault="009A77AD" w:rsidP="009A77AD">
            <w:pPr>
              <w:jc w:val="center"/>
              <w:rPr>
                <w:b/>
                <w:lang w:val="en-US" w:eastAsia="en-US"/>
              </w:rPr>
            </w:pPr>
            <w:r w:rsidRPr="00142D4F">
              <w:rPr>
                <w:b/>
              </w:rPr>
              <w:t>Обща сума</w:t>
            </w:r>
          </w:p>
        </w:tc>
      </w:tr>
    </w:tbl>
    <w:tbl>
      <w:tblPr>
        <w:tblpPr w:leftFromText="141" w:rightFromText="141" w:vertAnchor="text" w:horzAnchor="margin" w:tblpXSpec="center" w:tblpY="808"/>
        <w:tblW w:w="9000" w:type="dxa"/>
        <w:tblLayout w:type="fixed"/>
        <w:tblCellMar>
          <w:left w:w="70" w:type="dxa"/>
          <w:right w:w="70" w:type="dxa"/>
        </w:tblCellMar>
        <w:tblLook w:val="04A0" w:firstRow="1" w:lastRow="0" w:firstColumn="1" w:lastColumn="0" w:noHBand="0" w:noVBand="1"/>
      </w:tblPr>
      <w:tblGrid>
        <w:gridCol w:w="5326"/>
        <w:gridCol w:w="1406"/>
        <w:gridCol w:w="1020"/>
        <w:gridCol w:w="1248"/>
      </w:tblGrid>
      <w:tr w:rsidR="00142D4F" w:rsidRPr="00142D4F" w:rsidTr="009A77AD">
        <w:trPr>
          <w:trHeight w:val="270"/>
        </w:trPr>
        <w:tc>
          <w:tcPr>
            <w:tcW w:w="5326" w:type="dxa"/>
            <w:tcBorders>
              <w:top w:val="single" w:sz="4" w:space="0" w:color="auto"/>
              <w:left w:val="single" w:sz="4" w:space="0" w:color="auto"/>
              <w:bottom w:val="single" w:sz="4" w:space="0" w:color="auto"/>
              <w:right w:val="single" w:sz="4" w:space="0" w:color="auto"/>
            </w:tcBorders>
            <w:noWrap/>
            <w:vAlign w:val="bottom"/>
          </w:tcPr>
          <w:p w:rsidR="009A77AD" w:rsidRPr="00142D4F" w:rsidRDefault="009A77AD" w:rsidP="009A77AD">
            <w:r w:rsidRPr="00142D4F">
              <w:t xml:space="preserve">Специализиран преглед </w:t>
            </w:r>
          </w:p>
        </w:tc>
        <w:tc>
          <w:tcPr>
            <w:tcW w:w="1406" w:type="dxa"/>
            <w:tcBorders>
              <w:top w:val="single" w:sz="4" w:space="0" w:color="auto"/>
              <w:left w:val="single" w:sz="4" w:space="0" w:color="auto"/>
              <w:bottom w:val="single" w:sz="4" w:space="0" w:color="auto"/>
              <w:right w:val="single" w:sz="4" w:space="0" w:color="auto"/>
            </w:tcBorders>
            <w:vAlign w:val="bottom"/>
          </w:tcPr>
          <w:p w:rsidR="009A77AD" w:rsidRPr="00142D4F" w:rsidRDefault="009A77AD" w:rsidP="009A77AD">
            <w:pPr>
              <w:jc w:val="right"/>
            </w:pPr>
            <w:r w:rsidRPr="00142D4F">
              <w:t>80</w:t>
            </w:r>
          </w:p>
        </w:tc>
        <w:tc>
          <w:tcPr>
            <w:tcW w:w="1020" w:type="dxa"/>
            <w:tcBorders>
              <w:top w:val="single" w:sz="4" w:space="0" w:color="auto"/>
              <w:left w:val="single" w:sz="4" w:space="0" w:color="auto"/>
              <w:bottom w:val="single" w:sz="4" w:space="0" w:color="auto"/>
              <w:right w:val="single" w:sz="4" w:space="0" w:color="auto"/>
            </w:tcBorders>
            <w:vAlign w:val="bottom"/>
          </w:tcPr>
          <w:p w:rsidR="009A77AD" w:rsidRPr="00142D4F" w:rsidRDefault="009A77AD" w:rsidP="009A77AD">
            <w:pPr>
              <w:rPr>
                <w:lang w:eastAsia="en-US"/>
              </w:rPr>
            </w:pPr>
          </w:p>
        </w:tc>
        <w:tc>
          <w:tcPr>
            <w:tcW w:w="1248" w:type="dxa"/>
            <w:tcBorders>
              <w:top w:val="single" w:sz="4" w:space="0" w:color="auto"/>
              <w:left w:val="single" w:sz="4" w:space="0" w:color="auto"/>
              <w:bottom w:val="single" w:sz="4" w:space="0" w:color="auto"/>
              <w:right w:val="single" w:sz="4" w:space="0" w:color="000000"/>
            </w:tcBorders>
            <w:vAlign w:val="bottom"/>
          </w:tcPr>
          <w:p w:rsidR="009A77AD" w:rsidRPr="00142D4F" w:rsidRDefault="009A77AD" w:rsidP="009A77AD">
            <w:pPr>
              <w:rPr>
                <w:lang w:eastAsia="en-US"/>
              </w:rPr>
            </w:pPr>
          </w:p>
        </w:tc>
      </w:tr>
      <w:tr w:rsidR="00142D4F" w:rsidRPr="00142D4F" w:rsidTr="009A77AD">
        <w:trPr>
          <w:trHeight w:val="396"/>
        </w:trPr>
        <w:tc>
          <w:tcPr>
            <w:tcW w:w="5326" w:type="dxa"/>
            <w:vMerge w:val="restart"/>
            <w:tcBorders>
              <w:top w:val="single" w:sz="4" w:space="0" w:color="auto"/>
              <w:left w:val="single" w:sz="4" w:space="0" w:color="auto"/>
              <w:bottom w:val="single" w:sz="4" w:space="0" w:color="000000"/>
              <w:right w:val="single" w:sz="4" w:space="0" w:color="auto"/>
            </w:tcBorders>
            <w:vAlign w:val="bottom"/>
            <w:hideMark/>
          </w:tcPr>
          <w:p w:rsidR="009A77AD" w:rsidRPr="00142D4F" w:rsidRDefault="009A77AD" w:rsidP="009A77AD">
            <w:pPr>
              <w:rPr>
                <w:lang w:eastAsia="en-US"/>
              </w:rPr>
            </w:pPr>
            <w:r w:rsidRPr="00142D4F">
              <w:t xml:space="preserve">Контролни измервания /започване и завършване курса на лечение/ </w:t>
            </w:r>
          </w:p>
        </w:tc>
        <w:tc>
          <w:tcPr>
            <w:tcW w:w="1406" w:type="dxa"/>
            <w:vMerge w:val="restart"/>
            <w:tcBorders>
              <w:top w:val="single" w:sz="4" w:space="0" w:color="auto"/>
              <w:left w:val="single" w:sz="4" w:space="0" w:color="auto"/>
              <w:bottom w:val="single" w:sz="4" w:space="0" w:color="000000"/>
              <w:right w:val="single" w:sz="4" w:space="0" w:color="auto"/>
            </w:tcBorders>
            <w:vAlign w:val="bottom"/>
          </w:tcPr>
          <w:p w:rsidR="009A77AD" w:rsidRPr="00142D4F" w:rsidRDefault="009A77AD" w:rsidP="009A77AD">
            <w:pPr>
              <w:jc w:val="right"/>
              <w:rPr>
                <w:lang w:eastAsia="en-US"/>
              </w:rPr>
            </w:pPr>
          </w:p>
          <w:p w:rsidR="009A77AD" w:rsidRPr="00142D4F" w:rsidRDefault="009A77AD" w:rsidP="009A77AD">
            <w:pPr>
              <w:jc w:val="right"/>
              <w:rPr>
                <w:lang w:eastAsia="en-US"/>
              </w:rPr>
            </w:pPr>
            <w:r w:rsidRPr="00142D4F">
              <w:t xml:space="preserve">80 </w:t>
            </w:r>
          </w:p>
        </w:tc>
        <w:tc>
          <w:tcPr>
            <w:tcW w:w="1020" w:type="dxa"/>
            <w:vMerge w:val="restart"/>
            <w:tcBorders>
              <w:top w:val="single" w:sz="4" w:space="0" w:color="auto"/>
              <w:left w:val="single" w:sz="4" w:space="0" w:color="auto"/>
              <w:bottom w:val="single" w:sz="4" w:space="0" w:color="000000"/>
              <w:right w:val="single" w:sz="4" w:space="0" w:color="auto"/>
            </w:tcBorders>
            <w:vAlign w:val="bottom"/>
          </w:tcPr>
          <w:p w:rsidR="009A77AD" w:rsidRPr="00142D4F" w:rsidRDefault="009A77AD" w:rsidP="009A77AD">
            <w:pPr>
              <w:rPr>
                <w:lang w:eastAsia="en-US"/>
              </w:rPr>
            </w:pPr>
          </w:p>
          <w:p w:rsidR="009A77AD" w:rsidRPr="00142D4F" w:rsidRDefault="009A77AD" w:rsidP="009A77AD">
            <w:pPr>
              <w:rPr>
                <w:lang w:eastAsia="en-US"/>
              </w:rPr>
            </w:pPr>
          </w:p>
        </w:tc>
        <w:tc>
          <w:tcPr>
            <w:tcW w:w="1248" w:type="dxa"/>
            <w:vMerge w:val="restart"/>
            <w:tcBorders>
              <w:top w:val="single" w:sz="4" w:space="0" w:color="auto"/>
              <w:left w:val="single" w:sz="4" w:space="0" w:color="auto"/>
              <w:bottom w:val="single" w:sz="4" w:space="0" w:color="000000"/>
              <w:right w:val="single" w:sz="4" w:space="0" w:color="000000"/>
            </w:tcBorders>
            <w:vAlign w:val="bottom"/>
          </w:tcPr>
          <w:p w:rsidR="009A77AD" w:rsidRPr="00142D4F" w:rsidRDefault="009A77AD" w:rsidP="009A77AD">
            <w:pPr>
              <w:rPr>
                <w:lang w:eastAsia="en-US"/>
              </w:rPr>
            </w:pPr>
          </w:p>
          <w:p w:rsidR="009A77AD" w:rsidRPr="00142D4F" w:rsidRDefault="009A77AD" w:rsidP="009A77AD">
            <w:pPr>
              <w:rPr>
                <w:lang w:eastAsia="en-US"/>
              </w:rPr>
            </w:pPr>
          </w:p>
        </w:tc>
      </w:tr>
      <w:tr w:rsidR="00142D4F" w:rsidRPr="00142D4F" w:rsidTr="009A77AD">
        <w:trPr>
          <w:trHeight w:val="516"/>
        </w:trPr>
        <w:tc>
          <w:tcPr>
            <w:tcW w:w="5326" w:type="dxa"/>
            <w:vMerge/>
            <w:tcBorders>
              <w:top w:val="single" w:sz="4" w:space="0" w:color="auto"/>
              <w:left w:val="single" w:sz="4" w:space="0" w:color="auto"/>
              <w:bottom w:val="single" w:sz="4" w:space="0" w:color="000000"/>
              <w:right w:val="single" w:sz="4" w:space="0" w:color="auto"/>
            </w:tcBorders>
            <w:vAlign w:val="center"/>
            <w:hideMark/>
          </w:tcPr>
          <w:p w:rsidR="009A77AD" w:rsidRPr="00142D4F" w:rsidRDefault="009A77AD" w:rsidP="009A77AD">
            <w:pPr>
              <w:rPr>
                <w:lang w:eastAsia="en-US"/>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9A77AD" w:rsidRPr="00142D4F" w:rsidRDefault="009A77AD" w:rsidP="009A77AD">
            <w:pPr>
              <w:rPr>
                <w:lang w:eastAsia="en-US"/>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A77AD" w:rsidRPr="00142D4F" w:rsidRDefault="009A77AD" w:rsidP="009A77AD">
            <w:pPr>
              <w:rPr>
                <w:lang w:eastAsia="en-US"/>
              </w:rPr>
            </w:pPr>
          </w:p>
        </w:tc>
        <w:tc>
          <w:tcPr>
            <w:tcW w:w="1248" w:type="dxa"/>
            <w:vMerge/>
            <w:tcBorders>
              <w:top w:val="single" w:sz="4" w:space="0" w:color="auto"/>
              <w:left w:val="single" w:sz="4" w:space="0" w:color="auto"/>
              <w:bottom w:val="single" w:sz="4" w:space="0" w:color="000000"/>
              <w:right w:val="single" w:sz="4" w:space="0" w:color="000000"/>
            </w:tcBorders>
            <w:vAlign w:val="center"/>
            <w:hideMark/>
          </w:tcPr>
          <w:p w:rsidR="009A77AD" w:rsidRPr="00142D4F" w:rsidRDefault="009A77AD" w:rsidP="009A77AD">
            <w:pPr>
              <w:rPr>
                <w:lang w:eastAsia="en-US"/>
              </w:rPr>
            </w:pPr>
          </w:p>
        </w:tc>
      </w:tr>
      <w:tr w:rsidR="00142D4F" w:rsidRPr="00142D4F" w:rsidTr="009A77AD">
        <w:trPr>
          <w:trHeight w:val="267"/>
        </w:trPr>
        <w:tc>
          <w:tcPr>
            <w:tcW w:w="5326" w:type="dxa"/>
            <w:tcBorders>
              <w:top w:val="single" w:sz="4" w:space="0" w:color="auto"/>
              <w:left w:val="single" w:sz="4" w:space="0" w:color="auto"/>
              <w:bottom w:val="single" w:sz="4" w:space="0" w:color="auto"/>
              <w:right w:val="single" w:sz="4" w:space="0" w:color="auto"/>
            </w:tcBorders>
            <w:noWrap/>
            <w:vAlign w:val="bottom"/>
            <w:hideMark/>
          </w:tcPr>
          <w:p w:rsidR="009A77AD" w:rsidRPr="00142D4F" w:rsidRDefault="009A77AD" w:rsidP="009A77AD">
            <w:pPr>
              <w:rPr>
                <w:lang w:eastAsia="en-US"/>
              </w:rPr>
            </w:pPr>
            <w:r w:rsidRPr="00142D4F">
              <w:t xml:space="preserve">Лечебна гимнастика </w:t>
            </w:r>
          </w:p>
        </w:tc>
        <w:tc>
          <w:tcPr>
            <w:tcW w:w="1406" w:type="dxa"/>
            <w:tcBorders>
              <w:top w:val="single" w:sz="4" w:space="0" w:color="auto"/>
              <w:left w:val="single" w:sz="4" w:space="0" w:color="auto"/>
              <w:bottom w:val="single" w:sz="4" w:space="0" w:color="auto"/>
              <w:right w:val="single" w:sz="4" w:space="0" w:color="auto"/>
            </w:tcBorders>
            <w:vAlign w:val="bottom"/>
            <w:hideMark/>
          </w:tcPr>
          <w:p w:rsidR="009A77AD" w:rsidRPr="00142D4F" w:rsidRDefault="009A77AD" w:rsidP="009A77AD">
            <w:pPr>
              <w:jc w:val="right"/>
              <w:rPr>
                <w:lang w:eastAsia="en-US"/>
              </w:rPr>
            </w:pPr>
            <w:r w:rsidRPr="00142D4F">
              <w:t>80</w:t>
            </w:r>
          </w:p>
        </w:tc>
        <w:tc>
          <w:tcPr>
            <w:tcW w:w="1020" w:type="dxa"/>
            <w:tcBorders>
              <w:top w:val="single" w:sz="4" w:space="0" w:color="auto"/>
              <w:left w:val="single" w:sz="4" w:space="0" w:color="auto"/>
              <w:bottom w:val="single" w:sz="4" w:space="0" w:color="auto"/>
              <w:right w:val="single" w:sz="4" w:space="0" w:color="auto"/>
            </w:tcBorders>
            <w:vAlign w:val="bottom"/>
          </w:tcPr>
          <w:p w:rsidR="009A77AD" w:rsidRPr="00142D4F" w:rsidRDefault="009A77AD" w:rsidP="009A77AD">
            <w:pPr>
              <w:rPr>
                <w:lang w:eastAsia="en-US"/>
              </w:rPr>
            </w:pPr>
          </w:p>
        </w:tc>
        <w:tc>
          <w:tcPr>
            <w:tcW w:w="1248" w:type="dxa"/>
            <w:tcBorders>
              <w:top w:val="single" w:sz="4" w:space="0" w:color="auto"/>
              <w:left w:val="single" w:sz="4" w:space="0" w:color="auto"/>
              <w:bottom w:val="single" w:sz="4" w:space="0" w:color="auto"/>
              <w:right w:val="single" w:sz="4" w:space="0" w:color="000000"/>
            </w:tcBorders>
            <w:vAlign w:val="bottom"/>
          </w:tcPr>
          <w:p w:rsidR="009A77AD" w:rsidRPr="00142D4F" w:rsidRDefault="009A77AD" w:rsidP="009A77AD">
            <w:pPr>
              <w:rPr>
                <w:lang w:eastAsia="en-US"/>
              </w:rPr>
            </w:pPr>
          </w:p>
        </w:tc>
      </w:tr>
    </w:tbl>
    <w:p w:rsidR="009A77AD" w:rsidRPr="00142D4F" w:rsidRDefault="009A77AD" w:rsidP="00C946E3">
      <w:pPr>
        <w:spacing w:before="0" w:after="0"/>
        <w:ind w:firstLine="425"/>
        <w:rPr>
          <w:i/>
          <w:sz w:val="10"/>
          <w:szCs w:val="10"/>
          <w:lang w:eastAsia="en-US"/>
        </w:rPr>
      </w:pPr>
    </w:p>
    <w:p w:rsidR="00C946E3" w:rsidRPr="00142D4F" w:rsidRDefault="00C946E3" w:rsidP="00C946E3">
      <w:pPr>
        <w:spacing w:before="0" w:after="0"/>
        <w:ind w:firstLine="425"/>
        <w:rPr>
          <w:i/>
          <w:sz w:val="20"/>
          <w:szCs w:val="20"/>
          <w:lang w:eastAsia="en-US"/>
        </w:rPr>
      </w:pPr>
      <w:r w:rsidRPr="00142D4F">
        <w:rPr>
          <w:i/>
          <w:sz w:val="20"/>
          <w:szCs w:val="20"/>
          <w:lang w:eastAsia="en-US"/>
        </w:rPr>
        <w:t>Забележка: Предложената цена от участниците не следва да надвишава максимално допустимата обща прогнозна стойност за позицията. Участник, предложил по-висока цена от обявената за максимално допустима, ще бъде отстранен от последващо оценяване и класиране.</w:t>
      </w:r>
    </w:p>
    <w:p w:rsidR="009A77AD" w:rsidRPr="00142D4F" w:rsidRDefault="009A77AD" w:rsidP="00C946E3">
      <w:pPr>
        <w:autoSpaceDE w:val="0"/>
        <w:autoSpaceDN w:val="0"/>
        <w:adjustRightInd w:val="0"/>
        <w:spacing w:before="0" w:after="0"/>
        <w:ind w:firstLine="426"/>
        <w:rPr>
          <w:rFonts w:eastAsia="Verdana-Bold"/>
          <w:sz w:val="10"/>
          <w:szCs w:val="10"/>
          <w:lang w:eastAsia="en-US"/>
        </w:rPr>
      </w:pPr>
    </w:p>
    <w:p w:rsidR="00C946E3" w:rsidRPr="00142D4F" w:rsidRDefault="00C946E3" w:rsidP="00C946E3">
      <w:pPr>
        <w:autoSpaceDE w:val="0"/>
        <w:autoSpaceDN w:val="0"/>
        <w:adjustRightInd w:val="0"/>
        <w:spacing w:before="0" w:after="0"/>
        <w:ind w:firstLine="426"/>
        <w:rPr>
          <w:rFonts w:eastAsia="Verdana-Bold"/>
          <w:szCs w:val="24"/>
          <w:lang w:eastAsia="en-US"/>
        </w:rPr>
      </w:pPr>
      <w:r w:rsidRPr="00142D4F">
        <w:rPr>
          <w:rFonts w:eastAsia="Verdana-Bold"/>
          <w:szCs w:val="24"/>
          <w:lang w:eastAsia="en-US"/>
        </w:rPr>
        <w:t xml:space="preserve">Посочените цени включват всички разходи, </w:t>
      </w:r>
      <w:r w:rsidRPr="00142D4F">
        <w:rPr>
          <w:rFonts w:eastAsia="Times New Roman"/>
          <w:lang w:eastAsia="sr-Cyrl-CS"/>
        </w:rPr>
        <w:t>свързани с качественото и срочно изпълнение на поръчката в описания вид и обхват и</w:t>
      </w:r>
      <w:r w:rsidRPr="00142D4F">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C946E3" w:rsidRPr="00142D4F" w:rsidRDefault="00C946E3" w:rsidP="00C946E3">
      <w:pPr>
        <w:tabs>
          <w:tab w:val="left" w:pos="567"/>
        </w:tabs>
        <w:spacing w:before="0" w:after="0"/>
        <w:ind w:firstLine="425"/>
        <w:rPr>
          <w:szCs w:val="24"/>
          <w:lang w:eastAsia="en-US"/>
        </w:rPr>
      </w:pPr>
      <w:r w:rsidRPr="00142D4F">
        <w:rPr>
          <w:rFonts w:eastAsia="Times New Roman"/>
          <w:szCs w:val="24"/>
          <w:lang w:eastAsia="en-US"/>
        </w:rPr>
        <w:t>О</w:t>
      </w:r>
      <w:r w:rsidRPr="00142D4F">
        <w:rPr>
          <w:szCs w:val="24"/>
          <w:lang w:eastAsia="en-US"/>
        </w:rPr>
        <w:t xml:space="preserve">пределени са при пълно съответствие с изискванията на Възложителя и </w:t>
      </w:r>
      <w:r w:rsidRPr="00142D4F">
        <w:rPr>
          <w:bCs/>
          <w:szCs w:val="24"/>
          <w:lang w:eastAsia="en-US"/>
        </w:rPr>
        <w:t>не подлежат на промяна</w:t>
      </w:r>
      <w:r w:rsidRPr="00142D4F">
        <w:rPr>
          <w:szCs w:val="24"/>
          <w:lang w:eastAsia="en-US"/>
        </w:rPr>
        <w:t xml:space="preserve"> през целия срок на действие на договора.</w:t>
      </w:r>
    </w:p>
    <w:p w:rsidR="00C946E3" w:rsidRPr="00142D4F" w:rsidRDefault="00C946E3" w:rsidP="00C946E3">
      <w:pPr>
        <w:spacing w:before="0" w:after="0"/>
        <w:ind w:firstLine="426"/>
        <w:rPr>
          <w:rFonts w:eastAsia="Times New Roman"/>
          <w:szCs w:val="24"/>
          <w:lang w:eastAsia="en-US"/>
        </w:rPr>
      </w:pPr>
      <w:proofErr w:type="spellStart"/>
      <w:proofErr w:type="gramStart"/>
      <w:r w:rsidRPr="00142D4F">
        <w:rPr>
          <w:rFonts w:eastAsia="Times New Roman"/>
          <w:szCs w:val="24"/>
          <w:lang w:val="en-US" w:eastAsia="en-US"/>
        </w:rPr>
        <w:t>Приемам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единствено</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само</w:t>
      </w:r>
      <w:proofErr w:type="spellEnd"/>
      <w:r w:rsidRPr="00142D4F">
        <w:rPr>
          <w:rFonts w:eastAsia="Times New Roman"/>
          <w:szCs w:val="24"/>
          <w:lang w:val="en-US" w:eastAsia="en-US"/>
        </w:rPr>
        <w:t xml:space="preserve"> </w:t>
      </w:r>
      <w:r w:rsidRPr="00142D4F">
        <w:rPr>
          <w:rFonts w:eastAsia="Times New Roman"/>
          <w:szCs w:val="24"/>
          <w:lang w:eastAsia="en-US"/>
        </w:rPr>
        <w:t>представляваният от мен участник</w:t>
      </w:r>
      <w:r w:rsidRPr="00142D4F">
        <w:rPr>
          <w:rFonts w:eastAsia="Times New Roman"/>
          <w:szCs w:val="24"/>
          <w:lang w:val="en-US" w:eastAsia="en-US"/>
        </w:rPr>
        <w:t xml:space="preserve"> </w:t>
      </w:r>
      <w:proofErr w:type="spellStart"/>
      <w:r w:rsidRPr="00142D4F">
        <w:rPr>
          <w:rFonts w:eastAsia="Times New Roman"/>
          <w:szCs w:val="24"/>
          <w:lang w:val="en-US" w:eastAsia="en-US"/>
        </w:rPr>
        <w:t>ще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бъде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отговор</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евентуално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допуснати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грешки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или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пропуски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изчисленията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предложената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цена</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
    <w:p w:rsidR="00C946E3" w:rsidRPr="00142D4F" w:rsidRDefault="00C946E3" w:rsidP="00C946E3">
      <w:pPr>
        <w:spacing w:before="0" w:after="0"/>
        <w:ind w:firstLine="426"/>
        <w:rPr>
          <w:rFonts w:eastAsia="Times New Roman"/>
          <w:snapToGrid w:val="0"/>
          <w:szCs w:val="24"/>
          <w:lang w:eastAsia="en-US"/>
        </w:rPr>
      </w:pPr>
    </w:p>
    <w:p w:rsidR="00C946E3" w:rsidRPr="00142D4F" w:rsidRDefault="00C946E3" w:rsidP="00C946E3">
      <w:pPr>
        <w:spacing w:before="0" w:after="0"/>
        <w:ind w:firstLine="426"/>
        <w:rPr>
          <w:rFonts w:eastAsia="Times New Roman"/>
          <w:snapToGrid w:val="0"/>
          <w:szCs w:val="24"/>
          <w:lang w:eastAsia="en-US"/>
        </w:rPr>
      </w:pPr>
      <w:proofErr w:type="spellStart"/>
      <w:proofErr w:type="gramStart"/>
      <w:r w:rsidRPr="00142D4F">
        <w:rPr>
          <w:rFonts w:eastAsia="Times New Roman"/>
          <w:snapToGrid w:val="0"/>
          <w:szCs w:val="24"/>
          <w:lang w:val="en-AU" w:eastAsia="en-US"/>
        </w:rPr>
        <w:t>Декларирам</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че</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всички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еднократни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разходи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които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биха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могли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да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възникнат</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при</w:t>
      </w:r>
      <w:proofErr w:type="spellEnd"/>
      <w:r w:rsidRPr="00142D4F">
        <w:rPr>
          <w:rFonts w:eastAsia="Times New Roman"/>
          <w:bCs/>
          <w:snapToGrid w:val="0"/>
          <w:szCs w:val="24"/>
          <w:lang w:val="en-AU" w:eastAsia="en-US"/>
        </w:rPr>
        <w:t xml:space="preserve"> </w:t>
      </w:r>
      <w:r w:rsidRPr="00142D4F">
        <w:rPr>
          <w:rFonts w:eastAsia="Times New Roman"/>
          <w:bCs/>
          <w:snapToGrid w:val="0"/>
          <w:szCs w:val="24"/>
          <w:lang w:eastAsia="en-US"/>
        </w:rPr>
        <w:t>изпълнение на поръчката</w:t>
      </w:r>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изцяло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сметка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Изпълнителя</w:t>
      </w:r>
      <w:proofErr w:type="spellEnd"/>
      <w:r w:rsidRPr="00142D4F">
        <w:rPr>
          <w:rFonts w:eastAsia="Times New Roman"/>
          <w:snapToGrid w:val="0"/>
          <w:szCs w:val="24"/>
          <w:lang w:val="en-AU" w:eastAsia="en-US"/>
        </w:rPr>
        <w:t xml:space="preserve"> и в </w:t>
      </w:r>
      <w:proofErr w:type="spellStart"/>
      <w:r w:rsidRPr="00142D4F">
        <w:rPr>
          <w:rFonts w:eastAsia="Times New Roman"/>
          <w:snapToGrid w:val="0"/>
          <w:szCs w:val="24"/>
          <w:lang w:val="en-AU" w:eastAsia="en-US"/>
        </w:rPr>
        <w:t>полза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Възложителя</w:t>
      </w:r>
      <w:proofErr w:type="spellEnd"/>
      <w:r w:rsidRPr="00142D4F">
        <w:rPr>
          <w:rFonts w:eastAsia="Times New Roman"/>
          <w:snapToGrid w:val="0"/>
          <w:szCs w:val="24"/>
          <w:lang w:val="en-AU" w:eastAsia="en-US"/>
        </w:rPr>
        <w:t>.</w:t>
      </w:r>
      <w:proofErr w:type="gramEnd"/>
    </w:p>
    <w:p w:rsidR="00C946E3" w:rsidRPr="00142D4F" w:rsidRDefault="00C946E3" w:rsidP="00C946E3">
      <w:pPr>
        <w:shd w:val="clear" w:color="auto" w:fill="FFFFFF"/>
        <w:spacing w:before="0" w:after="0"/>
        <w:ind w:firstLine="426"/>
        <w:rPr>
          <w:rFonts w:eastAsia="Times New Roman"/>
          <w:szCs w:val="24"/>
          <w:lang w:val="en-US" w:eastAsia="en-US"/>
        </w:rPr>
      </w:pPr>
      <w:proofErr w:type="spellStart"/>
      <w:proofErr w:type="gramStart"/>
      <w:r w:rsidRPr="00142D4F">
        <w:rPr>
          <w:rFonts w:eastAsia="Times New Roman"/>
          <w:szCs w:val="24"/>
          <w:lang w:val="en-US" w:eastAsia="en-US"/>
        </w:rPr>
        <w:t>Декларирам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r w:rsidRPr="00142D4F">
        <w:rPr>
          <w:rFonts w:eastAsia="Times New Roman"/>
          <w:szCs w:val="24"/>
          <w:lang w:eastAsia="en-US"/>
        </w:rPr>
        <w:t>съм</w:t>
      </w:r>
      <w:r w:rsidRPr="00142D4F">
        <w:rPr>
          <w:rFonts w:eastAsia="Times New Roman"/>
          <w:szCs w:val="24"/>
          <w:lang w:val="en-US" w:eastAsia="en-US"/>
        </w:rPr>
        <w:t xml:space="preserve"> </w:t>
      </w:r>
      <w:proofErr w:type="spellStart"/>
      <w:r w:rsidRPr="00142D4F">
        <w:rPr>
          <w:rFonts w:eastAsia="Times New Roman"/>
          <w:szCs w:val="24"/>
          <w:lang w:val="en-US" w:eastAsia="en-US"/>
        </w:rPr>
        <w:t>съглас</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заплащането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става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съгласно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клаузите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залегнали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проекто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договора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всички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наши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действия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подлежат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проверка</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съгласуване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Възложителя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вкл</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roofErr w:type="spellStart"/>
      <w:proofErr w:type="gramStart"/>
      <w:r w:rsidRPr="00142D4F">
        <w:rPr>
          <w:rFonts w:eastAsia="Times New Roman"/>
          <w:szCs w:val="24"/>
          <w:lang w:val="en-US" w:eastAsia="en-US"/>
        </w:rPr>
        <w:t>външни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органи</w:t>
      </w:r>
      <w:proofErr w:type="spellEnd"/>
      <w:r w:rsidRPr="00142D4F">
        <w:rPr>
          <w:rFonts w:eastAsia="Times New Roman"/>
          <w:szCs w:val="24"/>
          <w:lang w:val="en-US" w:eastAsia="en-US"/>
        </w:rPr>
        <w:t>.</w:t>
      </w:r>
    </w:p>
    <w:p w:rsidR="00C946E3" w:rsidRPr="00142D4F" w:rsidRDefault="00C946E3" w:rsidP="00C946E3">
      <w:pPr>
        <w:suppressAutoHyphens/>
        <w:spacing w:before="0" w:after="0"/>
        <w:ind w:firstLine="426"/>
        <w:rPr>
          <w:rFonts w:eastAsia="SimSun"/>
          <w:szCs w:val="24"/>
          <w:lang w:eastAsia="ar-SA"/>
        </w:rPr>
      </w:pPr>
      <w:r w:rsidRPr="00142D4F">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946E3" w:rsidRPr="00142D4F" w:rsidRDefault="00C946E3" w:rsidP="00C946E3">
      <w:pPr>
        <w:tabs>
          <w:tab w:val="left" w:pos="0"/>
        </w:tabs>
        <w:spacing w:before="0" w:after="0" w:line="276" w:lineRule="auto"/>
        <w:ind w:firstLine="425"/>
      </w:pPr>
    </w:p>
    <w:p w:rsidR="00C946E3" w:rsidRPr="00142D4F" w:rsidRDefault="00C946E3" w:rsidP="00C946E3">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142D4F" w:rsidRPr="00142D4F" w:rsidTr="0070236A">
        <w:tc>
          <w:tcPr>
            <w:tcW w:w="510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70236A">
        <w:tc>
          <w:tcPr>
            <w:tcW w:w="510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C946E3" w:rsidRPr="00142D4F" w:rsidTr="0070236A">
        <w:tc>
          <w:tcPr>
            <w:tcW w:w="510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bookmarkEnd w:id="2"/>
    </w:tbl>
    <w:p w:rsidR="00C946E3" w:rsidRPr="00142D4F" w:rsidRDefault="00C946E3" w:rsidP="00920433">
      <w:pPr>
        <w:spacing w:before="0" w:after="0"/>
        <w:rPr>
          <w:sz w:val="22"/>
        </w:rPr>
      </w:pPr>
    </w:p>
    <w:sectPr w:rsidR="00C946E3" w:rsidRPr="00142D4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3E" w:rsidRDefault="00CC443E" w:rsidP="00934AC1">
      <w:pPr>
        <w:spacing w:before="0" w:after="0"/>
      </w:pPr>
      <w:r>
        <w:separator/>
      </w:r>
    </w:p>
  </w:endnote>
  <w:endnote w:type="continuationSeparator" w:id="0">
    <w:p w:rsidR="00CC443E" w:rsidRDefault="00CC443E"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Unicode">
    <w:panose1 w:val="00000000000000000000"/>
    <w:charset w:val="CC"/>
    <w:family w:val="auto"/>
    <w:notTrueType/>
    <w:pitch w:val="default"/>
    <w:sig w:usb0="00000201" w:usb1="00000000" w:usb2="00000000" w:usb3="00000000" w:csb0="00000004"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7B" w:rsidRPr="0073158F" w:rsidRDefault="0043157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142D4F">
      <w:rPr>
        <w:noProof/>
      </w:rPr>
      <w:t>19</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3E" w:rsidRDefault="00CC443E" w:rsidP="00934AC1">
      <w:pPr>
        <w:spacing w:before="0" w:after="0"/>
      </w:pPr>
      <w:r>
        <w:separator/>
      </w:r>
    </w:p>
  </w:footnote>
  <w:footnote w:type="continuationSeparator" w:id="0">
    <w:p w:rsidR="00CC443E" w:rsidRDefault="00CC443E"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7B" w:rsidRDefault="00142D4F"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43157B" w:rsidRDefault="0043157B" w:rsidP="0051116A"/>
              </w:txbxContent>
            </v:textbox>
          </v:shape>
        </v:group>
        <o:OLEObject Type="Embed" ProgID="PBrush" ShapeID="_x0000_s2050" DrawAspect="Content" ObjectID="_157425596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0E1F754C"/>
    <w:multiLevelType w:val="hybridMultilevel"/>
    <w:tmpl w:val="A7BA37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67C0CB3"/>
    <w:multiLevelType w:val="hybridMultilevel"/>
    <w:tmpl w:val="A7BA37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FE84C93"/>
    <w:multiLevelType w:val="hybridMultilevel"/>
    <w:tmpl w:val="B8B6AA9A"/>
    <w:lvl w:ilvl="0" w:tplc="0402000B">
      <w:start w:val="1"/>
      <w:numFmt w:val="bullet"/>
      <w:lvlText w:val=""/>
      <w:lvlJc w:val="left"/>
      <w:pPr>
        <w:ind w:left="9575"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15"/>
  </w:num>
  <w:num w:numId="11">
    <w:abstractNumId w:val="27"/>
  </w:num>
  <w:num w:numId="12">
    <w:abstractNumId w:val="14"/>
  </w:num>
  <w:num w:numId="13">
    <w:abstractNumId w:val="16"/>
  </w:num>
  <w:num w:numId="14">
    <w:abstractNumId w:val="11"/>
  </w:num>
  <w:num w:numId="15">
    <w:abstractNumId w:val="26"/>
  </w:num>
  <w:num w:numId="16">
    <w:abstractNumId w:val="10"/>
  </w:num>
  <w:num w:numId="17">
    <w:abstractNumId w:val="17"/>
  </w:num>
  <w:num w:numId="18">
    <w:abstractNumId w:val="22"/>
  </w:num>
  <w:num w:numId="19">
    <w:abstractNumId w:val="23"/>
  </w:num>
  <w:num w:numId="20">
    <w:abstractNumId w:val="13"/>
  </w:num>
  <w:num w:numId="21">
    <w:abstractNumId w:val="19"/>
  </w:num>
  <w:num w:numId="22">
    <w:abstractNumId w:val="31"/>
  </w:num>
  <w:num w:numId="23">
    <w:abstractNumId w:val="25"/>
  </w:num>
  <w:num w:numId="24">
    <w:abstractNumId w:val="29"/>
  </w:num>
  <w:num w:numId="25">
    <w:abstractNumId w:val="20"/>
  </w:num>
  <w:num w:numId="26">
    <w:abstractNumId w:val="28"/>
  </w:num>
  <w:num w:numId="27">
    <w:abstractNumId w:val="30"/>
  </w:num>
  <w:num w:numId="28">
    <w:abstractNumId w:val="18"/>
  </w:num>
  <w:num w:numId="29">
    <w:abstractNumId w:val="12"/>
  </w:num>
  <w:num w:numId="30">
    <w:abstractNumId w:val="21"/>
  </w:num>
  <w:num w:numId="31">
    <w:abstractNumId w:val="32"/>
  </w:num>
  <w:num w:numId="32">
    <w:abstractNumId w:val="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6F74"/>
    <w:rsid w:val="00012314"/>
    <w:rsid w:val="00016846"/>
    <w:rsid w:val="00020EDD"/>
    <w:rsid w:val="00032AD1"/>
    <w:rsid w:val="00033C1B"/>
    <w:rsid w:val="00035D47"/>
    <w:rsid w:val="000446F4"/>
    <w:rsid w:val="0004610D"/>
    <w:rsid w:val="00051BB2"/>
    <w:rsid w:val="0005790C"/>
    <w:rsid w:val="0006254D"/>
    <w:rsid w:val="000626CD"/>
    <w:rsid w:val="00065316"/>
    <w:rsid w:val="00066959"/>
    <w:rsid w:val="00066C93"/>
    <w:rsid w:val="00073C1B"/>
    <w:rsid w:val="00073C5C"/>
    <w:rsid w:val="000772E6"/>
    <w:rsid w:val="00081E98"/>
    <w:rsid w:val="0008230B"/>
    <w:rsid w:val="00086B5D"/>
    <w:rsid w:val="000A3147"/>
    <w:rsid w:val="000A6160"/>
    <w:rsid w:val="000B291C"/>
    <w:rsid w:val="000B57A8"/>
    <w:rsid w:val="000C18CE"/>
    <w:rsid w:val="000C29F2"/>
    <w:rsid w:val="000D094B"/>
    <w:rsid w:val="000D1B7C"/>
    <w:rsid w:val="000D30D6"/>
    <w:rsid w:val="000D7114"/>
    <w:rsid w:val="000E6466"/>
    <w:rsid w:val="000E77F4"/>
    <w:rsid w:val="000F0681"/>
    <w:rsid w:val="000F64E2"/>
    <w:rsid w:val="000F6F53"/>
    <w:rsid w:val="00107814"/>
    <w:rsid w:val="00110B2E"/>
    <w:rsid w:val="0011125B"/>
    <w:rsid w:val="00113191"/>
    <w:rsid w:val="0012117A"/>
    <w:rsid w:val="00123AA0"/>
    <w:rsid w:val="001255C3"/>
    <w:rsid w:val="001263F9"/>
    <w:rsid w:val="00142D4F"/>
    <w:rsid w:val="0015289E"/>
    <w:rsid w:val="00152F99"/>
    <w:rsid w:val="00154624"/>
    <w:rsid w:val="00155802"/>
    <w:rsid w:val="00163ABB"/>
    <w:rsid w:val="001649D9"/>
    <w:rsid w:val="001677A1"/>
    <w:rsid w:val="00167B3C"/>
    <w:rsid w:val="00167FF9"/>
    <w:rsid w:val="00170980"/>
    <w:rsid w:val="00181329"/>
    <w:rsid w:val="00182502"/>
    <w:rsid w:val="001A2E59"/>
    <w:rsid w:val="001A7DF4"/>
    <w:rsid w:val="001B586A"/>
    <w:rsid w:val="001B6CA9"/>
    <w:rsid w:val="001B76D0"/>
    <w:rsid w:val="001C1571"/>
    <w:rsid w:val="001E53BF"/>
    <w:rsid w:val="001F48F8"/>
    <w:rsid w:val="001F5ADF"/>
    <w:rsid w:val="00203155"/>
    <w:rsid w:val="00205DAB"/>
    <w:rsid w:val="002167AB"/>
    <w:rsid w:val="002222E9"/>
    <w:rsid w:val="00222F9E"/>
    <w:rsid w:val="0023463F"/>
    <w:rsid w:val="002413F2"/>
    <w:rsid w:val="00251D22"/>
    <w:rsid w:val="00254088"/>
    <w:rsid w:val="00263D09"/>
    <w:rsid w:val="00272462"/>
    <w:rsid w:val="002732C8"/>
    <w:rsid w:val="00275911"/>
    <w:rsid w:val="00275E0E"/>
    <w:rsid w:val="0029648D"/>
    <w:rsid w:val="002B4972"/>
    <w:rsid w:val="002B4F6D"/>
    <w:rsid w:val="002B7B03"/>
    <w:rsid w:val="002D56CA"/>
    <w:rsid w:val="002E2074"/>
    <w:rsid w:val="002E25CC"/>
    <w:rsid w:val="002E5915"/>
    <w:rsid w:val="002E650D"/>
    <w:rsid w:val="002F4005"/>
    <w:rsid w:val="002F70CB"/>
    <w:rsid w:val="00300F38"/>
    <w:rsid w:val="00302A28"/>
    <w:rsid w:val="00304429"/>
    <w:rsid w:val="003071B7"/>
    <w:rsid w:val="003079F0"/>
    <w:rsid w:val="00311A5E"/>
    <w:rsid w:val="00314842"/>
    <w:rsid w:val="003157CB"/>
    <w:rsid w:val="0032417A"/>
    <w:rsid w:val="003268F9"/>
    <w:rsid w:val="0034023D"/>
    <w:rsid w:val="00350D2A"/>
    <w:rsid w:val="00355681"/>
    <w:rsid w:val="003578DC"/>
    <w:rsid w:val="00361D9D"/>
    <w:rsid w:val="00366DD2"/>
    <w:rsid w:val="003935B5"/>
    <w:rsid w:val="003A2761"/>
    <w:rsid w:val="003B0C18"/>
    <w:rsid w:val="003C5534"/>
    <w:rsid w:val="003C6288"/>
    <w:rsid w:val="003D1C43"/>
    <w:rsid w:val="003D501B"/>
    <w:rsid w:val="003D5E6C"/>
    <w:rsid w:val="003E2BB6"/>
    <w:rsid w:val="003E625C"/>
    <w:rsid w:val="003F4FD5"/>
    <w:rsid w:val="003F5FA7"/>
    <w:rsid w:val="00400AFE"/>
    <w:rsid w:val="004105F1"/>
    <w:rsid w:val="00410950"/>
    <w:rsid w:val="004141DF"/>
    <w:rsid w:val="00420685"/>
    <w:rsid w:val="00420889"/>
    <w:rsid w:val="00424564"/>
    <w:rsid w:val="004314E5"/>
    <w:rsid w:val="0043157B"/>
    <w:rsid w:val="00436087"/>
    <w:rsid w:val="00436BCA"/>
    <w:rsid w:val="00440C60"/>
    <w:rsid w:val="00446950"/>
    <w:rsid w:val="00452009"/>
    <w:rsid w:val="00463B13"/>
    <w:rsid w:val="0047172B"/>
    <w:rsid w:val="0047201F"/>
    <w:rsid w:val="00472768"/>
    <w:rsid w:val="0047411D"/>
    <w:rsid w:val="00477FD9"/>
    <w:rsid w:val="0048273C"/>
    <w:rsid w:val="0049663D"/>
    <w:rsid w:val="004B59B6"/>
    <w:rsid w:val="004B6B74"/>
    <w:rsid w:val="004C079B"/>
    <w:rsid w:val="004C305C"/>
    <w:rsid w:val="004C65A4"/>
    <w:rsid w:val="004D1B3C"/>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2A07"/>
    <w:rsid w:val="0055395B"/>
    <w:rsid w:val="00554811"/>
    <w:rsid w:val="00560DB3"/>
    <w:rsid w:val="0056205E"/>
    <w:rsid w:val="00564CE5"/>
    <w:rsid w:val="005923DD"/>
    <w:rsid w:val="00592FEC"/>
    <w:rsid w:val="005950CF"/>
    <w:rsid w:val="005B4E7D"/>
    <w:rsid w:val="005C475D"/>
    <w:rsid w:val="005C4D88"/>
    <w:rsid w:val="005D1157"/>
    <w:rsid w:val="005D1CD1"/>
    <w:rsid w:val="005E0013"/>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0FC0"/>
    <w:rsid w:val="00672212"/>
    <w:rsid w:val="006747F4"/>
    <w:rsid w:val="00675A4B"/>
    <w:rsid w:val="00680478"/>
    <w:rsid w:val="00680B61"/>
    <w:rsid w:val="00683063"/>
    <w:rsid w:val="00687DD9"/>
    <w:rsid w:val="006917C9"/>
    <w:rsid w:val="00694E0B"/>
    <w:rsid w:val="006951C8"/>
    <w:rsid w:val="006966AF"/>
    <w:rsid w:val="006A7D76"/>
    <w:rsid w:val="006B0D5F"/>
    <w:rsid w:val="006C2C14"/>
    <w:rsid w:val="006D7B0D"/>
    <w:rsid w:val="006F228D"/>
    <w:rsid w:val="00700524"/>
    <w:rsid w:val="00701609"/>
    <w:rsid w:val="0071252C"/>
    <w:rsid w:val="007162E7"/>
    <w:rsid w:val="00723131"/>
    <w:rsid w:val="0072759C"/>
    <w:rsid w:val="0073158F"/>
    <w:rsid w:val="00731F36"/>
    <w:rsid w:val="00737255"/>
    <w:rsid w:val="00741F90"/>
    <w:rsid w:val="0074290C"/>
    <w:rsid w:val="0075461F"/>
    <w:rsid w:val="00770E67"/>
    <w:rsid w:val="00775F21"/>
    <w:rsid w:val="007772A1"/>
    <w:rsid w:val="00777420"/>
    <w:rsid w:val="00777800"/>
    <w:rsid w:val="00780AF7"/>
    <w:rsid w:val="007815D0"/>
    <w:rsid w:val="00781C56"/>
    <w:rsid w:val="0078491C"/>
    <w:rsid w:val="00786482"/>
    <w:rsid w:val="00794B3E"/>
    <w:rsid w:val="007A1A5F"/>
    <w:rsid w:val="007B7BCD"/>
    <w:rsid w:val="007C5A1C"/>
    <w:rsid w:val="007D3032"/>
    <w:rsid w:val="007D43B2"/>
    <w:rsid w:val="007D4D54"/>
    <w:rsid w:val="007E1403"/>
    <w:rsid w:val="007E304A"/>
    <w:rsid w:val="007E5477"/>
    <w:rsid w:val="007E69DB"/>
    <w:rsid w:val="007F071F"/>
    <w:rsid w:val="00804540"/>
    <w:rsid w:val="00812C52"/>
    <w:rsid w:val="00812D78"/>
    <w:rsid w:val="00815DF7"/>
    <w:rsid w:val="00816CF6"/>
    <w:rsid w:val="00822E2D"/>
    <w:rsid w:val="008260D3"/>
    <w:rsid w:val="008271E8"/>
    <w:rsid w:val="00827523"/>
    <w:rsid w:val="00827C5F"/>
    <w:rsid w:val="00835188"/>
    <w:rsid w:val="00840D1C"/>
    <w:rsid w:val="0084106B"/>
    <w:rsid w:val="008442DC"/>
    <w:rsid w:val="00844D52"/>
    <w:rsid w:val="00851A30"/>
    <w:rsid w:val="00853284"/>
    <w:rsid w:val="00857252"/>
    <w:rsid w:val="008640EA"/>
    <w:rsid w:val="00865F34"/>
    <w:rsid w:val="0087012C"/>
    <w:rsid w:val="00875230"/>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253BD"/>
    <w:rsid w:val="00930C10"/>
    <w:rsid w:val="00930DDB"/>
    <w:rsid w:val="00931761"/>
    <w:rsid w:val="00934AC1"/>
    <w:rsid w:val="00937AE2"/>
    <w:rsid w:val="009424DA"/>
    <w:rsid w:val="00960CA4"/>
    <w:rsid w:val="00963DAC"/>
    <w:rsid w:val="0097118C"/>
    <w:rsid w:val="00983897"/>
    <w:rsid w:val="00990388"/>
    <w:rsid w:val="0099241A"/>
    <w:rsid w:val="009954A3"/>
    <w:rsid w:val="00997FF9"/>
    <w:rsid w:val="009A5A81"/>
    <w:rsid w:val="009A77AD"/>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27D2E"/>
    <w:rsid w:val="00A3003C"/>
    <w:rsid w:val="00A30D8E"/>
    <w:rsid w:val="00A315B9"/>
    <w:rsid w:val="00A3545F"/>
    <w:rsid w:val="00A42A73"/>
    <w:rsid w:val="00A46018"/>
    <w:rsid w:val="00A47EC4"/>
    <w:rsid w:val="00A50AE8"/>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AE37BA"/>
    <w:rsid w:val="00AE4312"/>
    <w:rsid w:val="00AF38FC"/>
    <w:rsid w:val="00B0179B"/>
    <w:rsid w:val="00B037D4"/>
    <w:rsid w:val="00B03CD1"/>
    <w:rsid w:val="00B064B6"/>
    <w:rsid w:val="00B06EF5"/>
    <w:rsid w:val="00B07C7C"/>
    <w:rsid w:val="00B10FA8"/>
    <w:rsid w:val="00B14529"/>
    <w:rsid w:val="00B221BA"/>
    <w:rsid w:val="00B258A2"/>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975FE"/>
    <w:rsid w:val="00BA0480"/>
    <w:rsid w:val="00BA75E1"/>
    <w:rsid w:val="00BB06C0"/>
    <w:rsid w:val="00BB1AD3"/>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3170B"/>
    <w:rsid w:val="00C32944"/>
    <w:rsid w:val="00C37E2D"/>
    <w:rsid w:val="00C42B5F"/>
    <w:rsid w:val="00C534DB"/>
    <w:rsid w:val="00C55CFC"/>
    <w:rsid w:val="00C55D7C"/>
    <w:rsid w:val="00C57ECE"/>
    <w:rsid w:val="00C65631"/>
    <w:rsid w:val="00C66B6B"/>
    <w:rsid w:val="00C757DA"/>
    <w:rsid w:val="00C75EF3"/>
    <w:rsid w:val="00C76856"/>
    <w:rsid w:val="00C77BB8"/>
    <w:rsid w:val="00C92695"/>
    <w:rsid w:val="00C946D8"/>
    <w:rsid w:val="00C946E3"/>
    <w:rsid w:val="00C94798"/>
    <w:rsid w:val="00C95850"/>
    <w:rsid w:val="00CA0AA9"/>
    <w:rsid w:val="00CA2FA2"/>
    <w:rsid w:val="00CA5A24"/>
    <w:rsid w:val="00CB1745"/>
    <w:rsid w:val="00CB1E26"/>
    <w:rsid w:val="00CB3A6F"/>
    <w:rsid w:val="00CB764C"/>
    <w:rsid w:val="00CC443E"/>
    <w:rsid w:val="00CD03BF"/>
    <w:rsid w:val="00CD0473"/>
    <w:rsid w:val="00CD1BF9"/>
    <w:rsid w:val="00CE0A55"/>
    <w:rsid w:val="00CE5BD2"/>
    <w:rsid w:val="00CE71C8"/>
    <w:rsid w:val="00D07986"/>
    <w:rsid w:val="00D10F51"/>
    <w:rsid w:val="00D15D85"/>
    <w:rsid w:val="00D17798"/>
    <w:rsid w:val="00D3197D"/>
    <w:rsid w:val="00D43449"/>
    <w:rsid w:val="00D43E7B"/>
    <w:rsid w:val="00D46150"/>
    <w:rsid w:val="00D5162A"/>
    <w:rsid w:val="00D61D7C"/>
    <w:rsid w:val="00D62A46"/>
    <w:rsid w:val="00D707BF"/>
    <w:rsid w:val="00D737BF"/>
    <w:rsid w:val="00D747EE"/>
    <w:rsid w:val="00D7631F"/>
    <w:rsid w:val="00D813F8"/>
    <w:rsid w:val="00D814F7"/>
    <w:rsid w:val="00D81BDA"/>
    <w:rsid w:val="00D83118"/>
    <w:rsid w:val="00D8536A"/>
    <w:rsid w:val="00D916BB"/>
    <w:rsid w:val="00D95183"/>
    <w:rsid w:val="00D9746D"/>
    <w:rsid w:val="00DA00AA"/>
    <w:rsid w:val="00DB6511"/>
    <w:rsid w:val="00DC528F"/>
    <w:rsid w:val="00DC66E0"/>
    <w:rsid w:val="00DC6D3D"/>
    <w:rsid w:val="00DE5A9B"/>
    <w:rsid w:val="00DF5964"/>
    <w:rsid w:val="00E06246"/>
    <w:rsid w:val="00E12667"/>
    <w:rsid w:val="00E13221"/>
    <w:rsid w:val="00E13258"/>
    <w:rsid w:val="00E230C0"/>
    <w:rsid w:val="00E354E3"/>
    <w:rsid w:val="00E37DDE"/>
    <w:rsid w:val="00E41DA8"/>
    <w:rsid w:val="00E47F95"/>
    <w:rsid w:val="00E50AB4"/>
    <w:rsid w:val="00E54FBC"/>
    <w:rsid w:val="00E57421"/>
    <w:rsid w:val="00E61423"/>
    <w:rsid w:val="00E6452A"/>
    <w:rsid w:val="00E6611F"/>
    <w:rsid w:val="00E67BA0"/>
    <w:rsid w:val="00E72373"/>
    <w:rsid w:val="00E81F21"/>
    <w:rsid w:val="00E82BD7"/>
    <w:rsid w:val="00E83844"/>
    <w:rsid w:val="00E84A9D"/>
    <w:rsid w:val="00E86990"/>
    <w:rsid w:val="00E914B7"/>
    <w:rsid w:val="00E95486"/>
    <w:rsid w:val="00EA2EE6"/>
    <w:rsid w:val="00EA60CD"/>
    <w:rsid w:val="00EA76B4"/>
    <w:rsid w:val="00EC62AE"/>
    <w:rsid w:val="00ED4928"/>
    <w:rsid w:val="00EE00AD"/>
    <w:rsid w:val="00EE1648"/>
    <w:rsid w:val="00EF348C"/>
    <w:rsid w:val="00EF5023"/>
    <w:rsid w:val="00EF52CE"/>
    <w:rsid w:val="00EF697E"/>
    <w:rsid w:val="00F02541"/>
    <w:rsid w:val="00F05D00"/>
    <w:rsid w:val="00F07C96"/>
    <w:rsid w:val="00F103F6"/>
    <w:rsid w:val="00F1345D"/>
    <w:rsid w:val="00F15C06"/>
    <w:rsid w:val="00F16A5F"/>
    <w:rsid w:val="00F25E79"/>
    <w:rsid w:val="00F3031B"/>
    <w:rsid w:val="00F31706"/>
    <w:rsid w:val="00F35B51"/>
    <w:rsid w:val="00F43873"/>
    <w:rsid w:val="00F47BC6"/>
    <w:rsid w:val="00F50544"/>
    <w:rsid w:val="00F51FDB"/>
    <w:rsid w:val="00F522E2"/>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14F7"/>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14F7"/>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0783-9A23-4BB5-AE7B-1C5E3AD6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220</TotalTime>
  <Pages>19</Pages>
  <Words>6229</Words>
  <Characters>35510</Characters>
  <Application>Microsoft Office Word</Application>
  <DocSecurity>0</DocSecurity>
  <Lines>295</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121</cp:revision>
  <cp:lastPrinted>2017-08-22T07:47:00Z</cp:lastPrinted>
  <dcterms:created xsi:type="dcterms:W3CDTF">2017-12-05T07:43:00Z</dcterms:created>
  <dcterms:modified xsi:type="dcterms:W3CDTF">2017-12-08T14:33:00Z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